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4" w:rsidRPr="00397C91" w:rsidRDefault="00BB062C" w:rsidP="00BB062C">
      <w:pPr>
        <w:pStyle w:val="ConsPlusNormal"/>
        <w:ind w:left="8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91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BB062C" w:rsidRPr="00397C91" w:rsidRDefault="00BB062C" w:rsidP="00BB062C">
      <w:pPr>
        <w:ind w:left="8080"/>
        <w:jc w:val="center"/>
        <w:rPr>
          <w:lang w:eastAsia="en-US"/>
        </w:rPr>
      </w:pPr>
      <w:r w:rsidRPr="00397C91">
        <w:rPr>
          <w:lang w:eastAsia="en-US"/>
        </w:rPr>
        <w:t xml:space="preserve">Постановлением администрации </w:t>
      </w:r>
      <w:proofErr w:type="spellStart"/>
      <w:r w:rsidRPr="00397C91">
        <w:rPr>
          <w:lang w:eastAsia="en-US"/>
        </w:rPr>
        <w:t>Сернурского</w:t>
      </w:r>
      <w:proofErr w:type="spellEnd"/>
      <w:r w:rsidRPr="00397C91">
        <w:rPr>
          <w:lang w:eastAsia="en-US"/>
        </w:rPr>
        <w:t xml:space="preserve"> муниципального района от 31.10.2019 года № 375</w:t>
      </w:r>
    </w:p>
    <w:p w:rsidR="00BB062C" w:rsidRPr="00397C91" w:rsidRDefault="00BB062C" w:rsidP="00BB062C">
      <w:pPr>
        <w:ind w:left="8364"/>
        <w:rPr>
          <w:lang w:eastAsia="en-US"/>
        </w:rPr>
      </w:pPr>
    </w:p>
    <w:p w:rsidR="000E70C4" w:rsidRPr="00BB062C" w:rsidRDefault="000E70C4" w:rsidP="00295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0C4" w:rsidRPr="00BB062C" w:rsidRDefault="000E70C4" w:rsidP="00295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0C4" w:rsidRPr="00BB062C" w:rsidRDefault="000E70C4" w:rsidP="00295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0C4" w:rsidRPr="00BB062C" w:rsidRDefault="000E70C4" w:rsidP="00295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0C4" w:rsidRPr="00BB062C" w:rsidRDefault="000E70C4" w:rsidP="00295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70C4" w:rsidRPr="00BB062C" w:rsidRDefault="000E70C4" w:rsidP="00295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062C" w:rsidRDefault="00295B45" w:rsidP="00295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62C">
        <w:rPr>
          <w:rFonts w:ascii="Times New Roman" w:hAnsi="Times New Roman" w:cs="Times New Roman"/>
          <w:b/>
          <w:sz w:val="32"/>
          <w:szCs w:val="32"/>
        </w:rPr>
        <w:t>М</w:t>
      </w:r>
      <w:r w:rsidR="00AA14CE">
        <w:rPr>
          <w:rFonts w:ascii="Times New Roman" w:hAnsi="Times New Roman" w:cs="Times New Roman"/>
          <w:b/>
          <w:sz w:val="32"/>
          <w:szCs w:val="32"/>
        </w:rPr>
        <w:t>УНИЦИПАЛЬНАЯ ПРОГРАММА</w:t>
      </w:r>
    </w:p>
    <w:p w:rsidR="00295B45" w:rsidRPr="00BB062C" w:rsidRDefault="00295B45" w:rsidP="00295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62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BB062C">
        <w:rPr>
          <w:rFonts w:ascii="Times New Roman" w:hAnsi="Times New Roman" w:cs="Times New Roman"/>
          <w:b/>
          <w:bCs/>
          <w:sz w:val="32"/>
          <w:szCs w:val="32"/>
        </w:rPr>
        <w:t xml:space="preserve">формированию здорового образа жизни  </w:t>
      </w:r>
    </w:p>
    <w:p w:rsidR="00295B45" w:rsidRPr="00BB062C" w:rsidRDefault="00295B45" w:rsidP="00295B45">
      <w:pPr>
        <w:pStyle w:val="ConsPlusNormal"/>
        <w:jc w:val="center"/>
        <w:rPr>
          <w:bCs/>
          <w:sz w:val="32"/>
          <w:szCs w:val="32"/>
        </w:rPr>
      </w:pPr>
      <w:r w:rsidRPr="00BB062C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proofErr w:type="spellStart"/>
      <w:r w:rsidRPr="00BB062C">
        <w:rPr>
          <w:rFonts w:ascii="Times New Roman" w:hAnsi="Times New Roman" w:cs="Times New Roman"/>
          <w:b/>
          <w:bCs/>
          <w:sz w:val="32"/>
          <w:szCs w:val="32"/>
        </w:rPr>
        <w:t>Сернурском</w:t>
      </w:r>
      <w:proofErr w:type="spellEnd"/>
      <w:r w:rsidRPr="00BB062C"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муниципальном районе на 2019-2025 годы</w:t>
      </w:r>
      <w:r w:rsidRPr="00BB06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95B45" w:rsidRPr="00F7287D" w:rsidRDefault="00295B45" w:rsidP="00295B45">
      <w:pPr>
        <w:jc w:val="right"/>
        <w:rPr>
          <w:bCs/>
          <w:sz w:val="36"/>
          <w:szCs w:val="36"/>
        </w:rPr>
      </w:pPr>
    </w:p>
    <w:p w:rsidR="00295B45" w:rsidRDefault="00295B45" w:rsidP="00295B45">
      <w:pPr>
        <w:jc w:val="right"/>
        <w:rPr>
          <w:bCs/>
        </w:rPr>
      </w:pPr>
    </w:p>
    <w:p w:rsidR="00295B45" w:rsidRDefault="00295B45" w:rsidP="00295B45">
      <w:pPr>
        <w:jc w:val="right"/>
        <w:rPr>
          <w:bCs/>
        </w:rPr>
      </w:pPr>
    </w:p>
    <w:p w:rsidR="00295B45" w:rsidRDefault="00295B45" w:rsidP="00295B45">
      <w:pPr>
        <w:jc w:val="right"/>
        <w:rPr>
          <w:bCs/>
        </w:rPr>
      </w:pPr>
    </w:p>
    <w:p w:rsidR="00295B45" w:rsidRDefault="00295B45" w:rsidP="00295B45">
      <w:pPr>
        <w:jc w:val="right"/>
        <w:rPr>
          <w:bCs/>
        </w:rPr>
      </w:pPr>
    </w:p>
    <w:p w:rsidR="00295B45" w:rsidRDefault="00295B45" w:rsidP="00295B45">
      <w:pPr>
        <w:jc w:val="right"/>
        <w:rPr>
          <w:bCs/>
        </w:rPr>
      </w:pPr>
    </w:p>
    <w:p w:rsidR="00295B45" w:rsidRDefault="00295B45" w:rsidP="00295B45">
      <w:pPr>
        <w:jc w:val="right"/>
        <w:rPr>
          <w:bCs/>
        </w:rPr>
      </w:pPr>
    </w:p>
    <w:p w:rsidR="00295B45" w:rsidRDefault="00295B45" w:rsidP="00295B45">
      <w:pPr>
        <w:jc w:val="right"/>
        <w:rPr>
          <w:bCs/>
        </w:rPr>
      </w:pPr>
    </w:p>
    <w:p w:rsidR="00295B45" w:rsidRDefault="00295B45" w:rsidP="00295B45">
      <w:pPr>
        <w:jc w:val="right"/>
        <w:rPr>
          <w:bCs/>
        </w:rPr>
      </w:pPr>
    </w:p>
    <w:p w:rsidR="00295B45" w:rsidRDefault="00295B45" w:rsidP="00295B45">
      <w:pPr>
        <w:rPr>
          <w:b/>
          <w:bCs/>
        </w:rPr>
      </w:pPr>
    </w:p>
    <w:p w:rsidR="00397C91" w:rsidRPr="00F125DA" w:rsidRDefault="00397C91" w:rsidP="00295B45">
      <w:pPr>
        <w:rPr>
          <w:b/>
          <w:bCs/>
        </w:rPr>
      </w:pPr>
    </w:p>
    <w:p w:rsidR="00295B45" w:rsidRPr="00311582" w:rsidRDefault="00295B45" w:rsidP="00295B45">
      <w:pPr>
        <w:jc w:val="center"/>
        <w:rPr>
          <w:b/>
          <w:bCs/>
        </w:rPr>
      </w:pPr>
    </w:p>
    <w:p w:rsidR="00295B45" w:rsidRPr="00311582" w:rsidRDefault="00295B45" w:rsidP="00295B45">
      <w:pPr>
        <w:jc w:val="center"/>
        <w:rPr>
          <w:b/>
          <w:bCs/>
        </w:rPr>
      </w:pPr>
    </w:p>
    <w:p w:rsidR="000E70C4" w:rsidRDefault="000E70C4" w:rsidP="00BB062C">
      <w:pPr>
        <w:rPr>
          <w:b/>
          <w:bCs/>
        </w:rPr>
      </w:pPr>
    </w:p>
    <w:p w:rsidR="00295B45" w:rsidRPr="00357E10" w:rsidRDefault="00295B45" w:rsidP="00295B45">
      <w:pPr>
        <w:jc w:val="center"/>
        <w:rPr>
          <w:b/>
          <w:bCs/>
        </w:rPr>
      </w:pPr>
      <w:proofErr w:type="gramStart"/>
      <w:r w:rsidRPr="00357E10">
        <w:rPr>
          <w:b/>
          <w:bCs/>
        </w:rPr>
        <w:lastRenderedPageBreak/>
        <w:t>П</w:t>
      </w:r>
      <w:proofErr w:type="gramEnd"/>
      <w:r w:rsidRPr="00357E10">
        <w:rPr>
          <w:b/>
          <w:bCs/>
        </w:rPr>
        <w:t xml:space="preserve"> А С П О  Р  Т</w:t>
      </w:r>
    </w:p>
    <w:p w:rsidR="00295B45" w:rsidRDefault="00295B45" w:rsidP="00295B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E1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357E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5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E1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формированию здорового образа жизни  </w:t>
      </w:r>
    </w:p>
    <w:p w:rsidR="00295B45" w:rsidRPr="00357E10" w:rsidRDefault="00295B45" w:rsidP="00295B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357E10">
        <w:rPr>
          <w:rFonts w:ascii="Times New Roman" w:hAnsi="Times New Roman" w:cs="Times New Roman"/>
          <w:b/>
          <w:bCs/>
          <w:sz w:val="28"/>
          <w:szCs w:val="28"/>
        </w:rPr>
        <w:t>Сернурском</w:t>
      </w:r>
      <w:proofErr w:type="spellEnd"/>
      <w:r w:rsidRPr="00357E1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2019-2025 годы</w:t>
      </w:r>
    </w:p>
    <w:p w:rsidR="00295B45" w:rsidRPr="00357E10" w:rsidRDefault="00295B45" w:rsidP="00295B45">
      <w:pPr>
        <w:jc w:val="center"/>
        <w:rPr>
          <w:b/>
          <w:bCs/>
        </w:rPr>
      </w:pPr>
    </w:p>
    <w:p w:rsidR="00295B45" w:rsidRPr="00357E10" w:rsidRDefault="00295B45" w:rsidP="00295B45">
      <w:pPr>
        <w:jc w:val="center"/>
        <w:rPr>
          <w:b/>
          <w:bCs/>
        </w:rPr>
      </w:pPr>
    </w:p>
    <w:p w:rsidR="00295B45" w:rsidRPr="006569AC" w:rsidRDefault="00295B45" w:rsidP="00295B45">
      <w:pPr>
        <w:jc w:val="center"/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11056"/>
      </w:tblGrid>
      <w:tr w:rsidR="00295B45" w:rsidRPr="001375BB" w:rsidTr="002946EC">
        <w:tc>
          <w:tcPr>
            <w:tcW w:w="2694" w:type="dxa"/>
          </w:tcPr>
          <w:p w:rsidR="00295B45" w:rsidRPr="000E70C4" w:rsidRDefault="00295B45" w:rsidP="000E70C4">
            <w:pPr>
              <w:jc w:val="center"/>
              <w:rPr>
                <w:b/>
                <w:sz w:val="26"/>
                <w:szCs w:val="26"/>
              </w:rPr>
            </w:pPr>
            <w:r w:rsidRPr="000E70C4">
              <w:rPr>
                <w:b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11056" w:type="dxa"/>
          </w:tcPr>
          <w:p w:rsidR="00295B45" w:rsidRPr="001375BB" w:rsidRDefault="00397C91" w:rsidP="00294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</w:t>
            </w:r>
            <w:r w:rsidR="00295B45" w:rsidRPr="001375BB">
              <w:rPr>
                <w:sz w:val="26"/>
                <w:szCs w:val="26"/>
              </w:rPr>
              <w:t>«</w:t>
            </w:r>
            <w:proofErr w:type="spellStart"/>
            <w:r w:rsidR="00295B45" w:rsidRPr="001375BB">
              <w:rPr>
                <w:sz w:val="26"/>
                <w:szCs w:val="26"/>
              </w:rPr>
              <w:t>Сернурский</w:t>
            </w:r>
            <w:proofErr w:type="spellEnd"/>
            <w:r w:rsidR="00295B45" w:rsidRPr="001375BB">
              <w:rPr>
                <w:sz w:val="26"/>
                <w:szCs w:val="26"/>
              </w:rPr>
              <w:t xml:space="preserve"> муниципальный район»</w:t>
            </w:r>
            <w:r w:rsidR="00AA14CE">
              <w:rPr>
                <w:sz w:val="26"/>
                <w:szCs w:val="26"/>
              </w:rPr>
              <w:t>.</w:t>
            </w:r>
          </w:p>
          <w:p w:rsidR="00295B45" w:rsidRPr="001375BB" w:rsidRDefault="00295B45" w:rsidP="002946EC">
            <w:pPr>
              <w:jc w:val="both"/>
              <w:rPr>
                <w:sz w:val="26"/>
                <w:szCs w:val="26"/>
              </w:rPr>
            </w:pPr>
          </w:p>
        </w:tc>
      </w:tr>
      <w:tr w:rsidR="00295B45" w:rsidRPr="001375BB" w:rsidTr="002946EC">
        <w:tc>
          <w:tcPr>
            <w:tcW w:w="2694" w:type="dxa"/>
          </w:tcPr>
          <w:p w:rsidR="00295B45" w:rsidRPr="000E70C4" w:rsidRDefault="00295B45" w:rsidP="000E70C4">
            <w:pPr>
              <w:jc w:val="center"/>
              <w:rPr>
                <w:b/>
                <w:sz w:val="26"/>
                <w:szCs w:val="26"/>
              </w:rPr>
            </w:pPr>
            <w:r w:rsidRPr="000E70C4">
              <w:rPr>
                <w:b/>
                <w:sz w:val="26"/>
                <w:szCs w:val="26"/>
              </w:rPr>
              <w:t>Участники программы</w:t>
            </w:r>
          </w:p>
        </w:tc>
        <w:tc>
          <w:tcPr>
            <w:tcW w:w="11056" w:type="dxa"/>
          </w:tcPr>
          <w:p w:rsidR="00295B45" w:rsidRDefault="00295B45" w:rsidP="00294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Сернурского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295B45" w:rsidRPr="004D629A" w:rsidRDefault="00295B45" w:rsidP="00294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физической культуры и спорта администрации </w:t>
            </w:r>
            <w:proofErr w:type="spellStart"/>
            <w:r>
              <w:rPr>
                <w:sz w:val="26"/>
                <w:szCs w:val="26"/>
              </w:rPr>
              <w:t>Сернурского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295B45" w:rsidRDefault="00295B45" w:rsidP="00294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сельских и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поселений;</w:t>
            </w:r>
          </w:p>
          <w:p w:rsidR="00295B45" w:rsidRDefault="00295B45" w:rsidP="00294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РМЭ «</w:t>
            </w:r>
            <w:proofErr w:type="spellStart"/>
            <w:r>
              <w:rPr>
                <w:sz w:val="26"/>
                <w:szCs w:val="26"/>
              </w:rPr>
              <w:t>Сернурская</w:t>
            </w:r>
            <w:proofErr w:type="spellEnd"/>
            <w:r>
              <w:rPr>
                <w:sz w:val="26"/>
                <w:szCs w:val="26"/>
              </w:rPr>
              <w:t xml:space="preserve"> ЦРБ»;</w:t>
            </w:r>
          </w:p>
          <w:p w:rsidR="00295B45" w:rsidRDefault="00295B45" w:rsidP="00294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 «Отдел образования и по делам молодежи администрации </w:t>
            </w:r>
            <w:proofErr w:type="spellStart"/>
            <w:r>
              <w:rPr>
                <w:sz w:val="26"/>
                <w:szCs w:val="26"/>
              </w:rPr>
              <w:t>Сернурского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295B45" w:rsidRDefault="00295B45" w:rsidP="00294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D5349">
              <w:rPr>
                <w:sz w:val="26"/>
                <w:szCs w:val="26"/>
              </w:rPr>
              <w:t>У «Отдел культуры администрации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Сернурского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295B45" w:rsidRPr="001375BB" w:rsidRDefault="00295B45" w:rsidP="00294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 «Редакция районных газет «Край </w:t>
            </w:r>
            <w:proofErr w:type="spellStart"/>
            <w:r>
              <w:rPr>
                <w:sz w:val="26"/>
                <w:szCs w:val="26"/>
              </w:rPr>
              <w:t>сернурский</w:t>
            </w:r>
            <w:proofErr w:type="spellEnd"/>
            <w:r>
              <w:rPr>
                <w:sz w:val="26"/>
                <w:szCs w:val="26"/>
              </w:rPr>
              <w:t>» и «</w:t>
            </w:r>
            <w:proofErr w:type="spellStart"/>
            <w:r>
              <w:rPr>
                <w:sz w:val="26"/>
                <w:szCs w:val="26"/>
              </w:rPr>
              <w:t>Шернур</w:t>
            </w:r>
            <w:proofErr w:type="spellEnd"/>
            <w:r>
              <w:rPr>
                <w:sz w:val="26"/>
                <w:szCs w:val="26"/>
              </w:rPr>
              <w:t xml:space="preserve"> вел».</w:t>
            </w:r>
          </w:p>
        </w:tc>
      </w:tr>
      <w:tr w:rsidR="00295B45" w:rsidRPr="001375BB" w:rsidTr="002946EC">
        <w:tc>
          <w:tcPr>
            <w:tcW w:w="2694" w:type="dxa"/>
          </w:tcPr>
          <w:p w:rsidR="00295B45" w:rsidRPr="000E70C4" w:rsidRDefault="00295B45" w:rsidP="000E70C4">
            <w:pPr>
              <w:jc w:val="center"/>
              <w:rPr>
                <w:b/>
                <w:sz w:val="26"/>
                <w:szCs w:val="26"/>
              </w:rPr>
            </w:pPr>
            <w:r w:rsidRPr="000E70C4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11056" w:type="dxa"/>
          </w:tcPr>
          <w:p w:rsidR="00295B45" w:rsidRPr="00F7287D" w:rsidRDefault="00295B45" w:rsidP="002946EC">
            <w:pPr>
              <w:jc w:val="both"/>
              <w:rPr>
                <w:sz w:val="26"/>
                <w:szCs w:val="26"/>
              </w:rPr>
            </w:pPr>
            <w:r w:rsidRPr="001375BB">
              <w:rPr>
                <w:sz w:val="26"/>
                <w:szCs w:val="26"/>
              </w:rPr>
              <w:t>-</w:t>
            </w:r>
            <w:r w:rsidR="008D5349">
              <w:rPr>
                <w:sz w:val="26"/>
                <w:szCs w:val="26"/>
              </w:rPr>
              <w:t xml:space="preserve"> формирование и пропаганда у </w:t>
            </w:r>
            <w:r w:rsidRPr="00F7287D">
              <w:rPr>
                <w:sz w:val="26"/>
                <w:szCs w:val="26"/>
              </w:rPr>
              <w:t>населения идеологии здорового образа жизни;</w:t>
            </w:r>
          </w:p>
          <w:p w:rsidR="00295B45" w:rsidRDefault="00295B45" w:rsidP="002946EC">
            <w:pPr>
              <w:jc w:val="both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- укрепление физического и духовного здоровья населения</w:t>
            </w:r>
            <w:r>
              <w:rPr>
                <w:sz w:val="26"/>
                <w:szCs w:val="26"/>
              </w:rPr>
              <w:t>;</w:t>
            </w:r>
          </w:p>
          <w:p w:rsidR="00295B45" w:rsidRPr="001375BB" w:rsidRDefault="00295B45" w:rsidP="00397C91">
            <w:pPr>
              <w:jc w:val="both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- вовлечение населения в систематические занятия физической культурой, спортом и туризмом.</w:t>
            </w:r>
          </w:p>
        </w:tc>
      </w:tr>
      <w:tr w:rsidR="00295B45" w:rsidRPr="001375BB" w:rsidTr="002946EC">
        <w:tc>
          <w:tcPr>
            <w:tcW w:w="2694" w:type="dxa"/>
          </w:tcPr>
          <w:p w:rsidR="00295B45" w:rsidRPr="000E70C4" w:rsidRDefault="00295B45" w:rsidP="000E70C4">
            <w:pPr>
              <w:jc w:val="center"/>
              <w:rPr>
                <w:b/>
                <w:sz w:val="26"/>
                <w:szCs w:val="26"/>
              </w:rPr>
            </w:pPr>
            <w:r w:rsidRPr="000E70C4">
              <w:rPr>
                <w:b/>
                <w:sz w:val="26"/>
                <w:szCs w:val="26"/>
              </w:rPr>
              <w:t>Задачи программы</w:t>
            </w:r>
          </w:p>
        </w:tc>
        <w:tc>
          <w:tcPr>
            <w:tcW w:w="11056" w:type="dxa"/>
          </w:tcPr>
          <w:p w:rsidR="00295B45" w:rsidRPr="00357E10" w:rsidRDefault="00295B45" w:rsidP="002946EC">
            <w:pPr>
              <w:jc w:val="both"/>
              <w:rPr>
                <w:sz w:val="26"/>
                <w:szCs w:val="26"/>
              </w:rPr>
            </w:pPr>
            <w:r w:rsidRPr="001375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Pr="00F7287D">
              <w:rPr>
                <w:sz w:val="26"/>
                <w:szCs w:val="26"/>
              </w:rPr>
              <w:t>формирование мотивации к отказу от вредных привычек сокращению уровня потребления алкоголя, наркотиков, табачной продукции;</w:t>
            </w:r>
          </w:p>
          <w:p w:rsidR="00295B45" w:rsidRPr="00F7287D" w:rsidRDefault="00295B45" w:rsidP="002946EC">
            <w:pPr>
              <w:suppressAutoHyphens w:val="0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      </w:r>
          </w:p>
          <w:p w:rsidR="00295B45" w:rsidRPr="00F7287D" w:rsidRDefault="00295B45" w:rsidP="002946EC">
            <w:pPr>
              <w:suppressAutoHyphens w:val="0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- информационно – пропагандистская работа и организационно - методические мероприятия, направленные на формирование здорового образа жизни;</w:t>
            </w:r>
          </w:p>
          <w:p w:rsidR="00295B45" w:rsidRPr="001375BB" w:rsidRDefault="00295B45" w:rsidP="00397C91">
            <w:pPr>
              <w:suppressAutoHyphens w:val="0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 xml:space="preserve">- формирование приоритетов здорового образа жизни у населения </w:t>
            </w:r>
            <w:proofErr w:type="spellStart"/>
            <w:r w:rsidRPr="00F7287D">
              <w:rPr>
                <w:sz w:val="26"/>
                <w:szCs w:val="26"/>
              </w:rPr>
              <w:t>Сернурского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района.</w:t>
            </w:r>
          </w:p>
        </w:tc>
      </w:tr>
      <w:tr w:rsidR="00295B45" w:rsidRPr="001375BB" w:rsidTr="002946EC">
        <w:tc>
          <w:tcPr>
            <w:tcW w:w="2694" w:type="dxa"/>
          </w:tcPr>
          <w:p w:rsidR="00295B45" w:rsidRPr="000E70C4" w:rsidRDefault="00295B45" w:rsidP="000E70C4">
            <w:pPr>
              <w:jc w:val="center"/>
              <w:rPr>
                <w:b/>
                <w:sz w:val="26"/>
                <w:szCs w:val="26"/>
              </w:rPr>
            </w:pPr>
            <w:r w:rsidRPr="000E70C4">
              <w:rPr>
                <w:b/>
                <w:sz w:val="26"/>
                <w:szCs w:val="26"/>
              </w:rPr>
              <w:t xml:space="preserve">Целевые индикаторы и </w:t>
            </w:r>
            <w:r w:rsidRPr="000E70C4">
              <w:rPr>
                <w:b/>
                <w:sz w:val="26"/>
                <w:szCs w:val="26"/>
              </w:rPr>
              <w:lastRenderedPageBreak/>
              <w:t>показатели программы</w:t>
            </w:r>
          </w:p>
        </w:tc>
        <w:tc>
          <w:tcPr>
            <w:tcW w:w="11056" w:type="dxa"/>
          </w:tcPr>
          <w:p w:rsidR="00295B45" w:rsidRPr="00F7287D" w:rsidRDefault="00295B45" w:rsidP="002946EC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sz w:val="26"/>
                <w:szCs w:val="26"/>
              </w:rPr>
              <w:lastRenderedPageBreak/>
              <w:t>-</w:t>
            </w:r>
            <w:r w:rsidRPr="00F7287D">
              <w:rPr>
                <w:rStyle w:val="10"/>
                <w:rFonts w:ascii="Arial" w:hAnsi="Arial" w:cs="Arial"/>
                <w:color w:val="000000"/>
              </w:rPr>
              <w:t xml:space="preserve"> </w:t>
            </w:r>
            <w:r w:rsidRPr="00F7287D">
              <w:rPr>
                <w:color w:val="000000"/>
                <w:sz w:val="26"/>
                <w:szCs w:val="26"/>
                <w:lang w:eastAsia="ru-RU"/>
              </w:rPr>
              <w:t xml:space="preserve">увеличение удельного веса населения, систематически занимающегося физической культурой и спортом </w:t>
            </w:r>
            <w:proofErr w:type="gramStart"/>
            <w:r w:rsidRPr="00F7287D">
              <w:rPr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F7287D">
              <w:rPr>
                <w:color w:val="000000"/>
                <w:sz w:val="26"/>
                <w:szCs w:val="26"/>
                <w:lang w:eastAsia="ru-RU"/>
              </w:rPr>
              <w:t>в процентном соотношении);</w:t>
            </w:r>
          </w:p>
          <w:p w:rsidR="00295B45" w:rsidRPr="00F7287D" w:rsidRDefault="00295B45" w:rsidP="002946E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color w:val="000000"/>
                <w:sz w:val="26"/>
                <w:szCs w:val="26"/>
                <w:lang w:eastAsia="ru-RU"/>
              </w:rPr>
              <w:lastRenderedPageBreak/>
              <w:t>- уменьшение среднедушевого потребления алкоголя;</w:t>
            </w:r>
          </w:p>
          <w:p w:rsidR="00295B45" w:rsidRPr="00F7287D" w:rsidRDefault="00295B45" w:rsidP="002946E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color w:val="000000"/>
                <w:sz w:val="26"/>
                <w:szCs w:val="26"/>
                <w:lang w:eastAsia="ru-RU"/>
              </w:rPr>
              <w:t>- уменьшение заболеваемости алкоголизмом, наркоманией;</w:t>
            </w:r>
          </w:p>
          <w:p w:rsidR="00295B45" w:rsidRPr="00F7287D" w:rsidRDefault="00295B45" w:rsidP="002946E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F7287D">
              <w:rPr>
                <w:color w:val="000000"/>
                <w:sz w:val="26"/>
                <w:szCs w:val="26"/>
                <w:lang w:eastAsia="ru-RU"/>
              </w:rPr>
              <w:t xml:space="preserve">снижение общей заболеваемости и временной нетрудоспособности среди населения </w:t>
            </w:r>
            <w:proofErr w:type="spellStart"/>
            <w:r w:rsidRPr="00F7287D">
              <w:rPr>
                <w:color w:val="000000"/>
                <w:sz w:val="26"/>
                <w:szCs w:val="26"/>
                <w:lang w:eastAsia="ru-RU"/>
              </w:rPr>
              <w:t>Сернурского</w:t>
            </w:r>
            <w:proofErr w:type="spellEnd"/>
            <w:r w:rsidRPr="00F7287D">
              <w:rPr>
                <w:color w:val="000000"/>
                <w:sz w:val="26"/>
                <w:szCs w:val="26"/>
                <w:lang w:eastAsia="ru-RU"/>
              </w:rPr>
              <w:t xml:space="preserve"> муниципального района;</w:t>
            </w:r>
          </w:p>
          <w:p w:rsidR="00295B45" w:rsidRPr="00F7287D" w:rsidRDefault="00295B45" w:rsidP="002946E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color w:val="000000"/>
                <w:sz w:val="26"/>
                <w:szCs w:val="26"/>
                <w:lang w:eastAsia="ru-RU"/>
              </w:rPr>
              <w:t>- уменьшение смертности населения трудоспособности возраста, человек;</w:t>
            </w:r>
          </w:p>
          <w:p w:rsidR="00295B45" w:rsidRPr="00397C91" w:rsidRDefault="00295B45" w:rsidP="00397C91">
            <w:pPr>
              <w:suppressAutoHyphens w:val="0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color w:val="000000"/>
                <w:sz w:val="26"/>
                <w:szCs w:val="26"/>
                <w:lang w:eastAsia="ru-RU"/>
              </w:rPr>
              <w:t>- увеличение охвата населения диспансеризацией, человек.</w:t>
            </w:r>
          </w:p>
        </w:tc>
      </w:tr>
      <w:tr w:rsidR="00295B45" w:rsidRPr="001375BB" w:rsidTr="002946EC">
        <w:trPr>
          <w:trHeight w:val="746"/>
        </w:trPr>
        <w:tc>
          <w:tcPr>
            <w:tcW w:w="2694" w:type="dxa"/>
          </w:tcPr>
          <w:p w:rsidR="00295B45" w:rsidRPr="000E70C4" w:rsidRDefault="00295B45" w:rsidP="000E70C4">
            <w:pPr>
              <w:jc w:val="center"/>
              <w:rPr>
                <w:b/>
                <w:sz w:val="26"/>
                <w:szCs w:val="26"/>
              </w:rPr>
            </w:pPr>
            <w:r w:rsidRPr="000E70C4">
              <w:rPr>
                <w:b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11056" w:type="dxa"/>
          </w:tcPr>
          <w:p w:rsidR="00295B45" w:rsidRPr="001375BB" w:rsidRDefault="00295B45" w:rsidP="002946EC">
            <w:pPr>
              <w:jc w:val="both"/>
              <w:rPr>
                <w:sz w:val="26"/>
                <w:szCs w:val="26"/>
              </w:rPr>
            </w:pPr>
            <w:r w:rsidRPr="001375BB">
              <w:rPr>
                <w:sz w:val="26"/>
                <w:szCs w:val="26"/>
              </w:rPr>
              <w:t>2019-2025 годы.</w:t>
            </w:r>
          </w:p>
        </w:tc>
      </w:tr>
      <w:tr w:rsidR="00295B45" w:rsidRPr="001375BB" w:rsidTr="002946EC">
        <w:tc>
          <w:tcPr>
            <w:tcW w:w="2694" w:type="dxa"/>
          </w:tcPr>
          <w:p w:rsidR="00295B45" w:rsidRPr="000E70C4" w:rsidRDefault="00295B45" w:rsidP="000E70C4">
            <w:pPr>
              <w:jc w:val="center"/>
              <w:rPr>
                <w:b/>
                <w:sz w:val="26"/>
                <w:szCs w:val="26"/>
              </w:rPr>
            </w:pPr>
            <w:r w:rsidRPr="000E70C4">
              <w:rPr>
                <w:b/>
                <w:sz w:val="26"/>
                <w:szCs w:val="26"/>
              </w:rPr>
              <w:t>Финансирование программы</w:t>
            </w:r>
          </w:p>
        </w:tc>
        <w:tc>
          <w:tcPr>
            <w:tcW w:w="11056" w:type="dxa"/>
          </w:tcPr>
          <w:p w:rsidR="00295B45" w:rsidRPr="001375BB" w:rsidRDefault="00295B45" w:rsidP="002946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</w:t>
            </w:r>
            <w:r w:rsidRPr="001375BB">
              <w:rPr>
                <w:sz w:val="26"/>
                <w:szCs w:val="26"/>
              </w:rPr>
              <w:t xml:space="preserve">программы составляет </w:t>
            </w:r>
            <w:r>
              <w:rPr>
                <w:sz w:val="26"/>
                <w:szCs w:val="26"/>
              </w:rPr>
              <w:t>210</w:t>
            </w:r>
            <w:r w:rsidR="00397C91">
              <w:rPr>
                <w:sz w:val="26"/>
                <w:szCs w:val="26"/>
              </w:rPr>
              <w:t>,0</w:t>
            </w:r>
            <w:r w:rsidRPr="001375BB">
              <w:rPr>
                <w:sz w:val="26"/>
                <w:szCs w:val="26"/>
              </w:rPr>
              <w:t xml:space="preserve"> тыс. рублей за счет средств муниципального бюджета, в том числе по годам:</w:t>
            </w:r>
          </w:p>
          <w:p w:rsidR="00295B45" w:rsidRPr="001375BB" w:rsidRDefault="00295B45" w:rsidP="002946EC">
            <w:pPr>
              <w:ind w:firstLine="600"/>
              <w:jc w:val="both"/>
              <w:rPr>
                <w:sz w:val="26"/>
                <w:szCs w:val="26"/>
              </w:rPr>
            </w:pPr>
            <w:r w:rsidRPr="001375BB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30</w:t>
            </w:r>
            <w:r w:rsidRPr="001375BB">
              <w:rPr>
                <w:sz w:val="26"/>
                <w:szCs w:val="26"/>
              </w:rPr>
              <w:t>,0 тыс. рублей;</w:t>
            </w:r>
          </w:p>
          <w:p w:rsidR="00295B45" w:rsidRPr="001375BB" w:rsidRDefault="00295B45" w:rsidP="002946EC">
            <w:pPr>
              <w:ind w:firstLine="600"/>
              <w:jc w:val="both"/>
              <w:rPr>
                <w:sz w:val="26"/>
                <w:szCs w:val="26"/>
              </w:rPr>
            </w:pPr>
            <w:r w:rsidRPr="001375BB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30</w:t>
            </w:r>
            <w:r w:rsidRPr="001375BB">
              <w:rPr>
                <w:sz w:val="26"/>
                <w:szCs w:val="26"/>
              </w:rPr>
              <w:t>,0 тыс. рублей.</w:t>
            </w:r>
          </w:p>
          <w:p w:rsidR="00295B45" w:rsidRPr="001375BB" w:rsidRDefault="00295B45" w:rsidP="002946EC">
            <w:pPr>
              <w:ind w:firstLine="540"/>
              <w:jc w:val="both"/>
              <w:rPr>
                <w:sz w:val="26"/>
                <w:szCs w:val="26"/>
              </w:rPr>
            </w:pPr>
            <w:r w:rsidRPr="001375BB">
              <w:rPr>
                <w:sz w:val="26"/>
                <w:szCs w:val="26"/>
              </w:rPr>
              <w:t xml:space="preserve"> 2021 год - </w:t>
            </w:r>
            <w:r>
              <w:rPr>
                <w:sz w:val="26"/>
                <w:szCs w:val="26"/>
              </w:rPr>
              <w:t>30</w:t>
            </w:r>
            <w:r w:rsidRPr="001375BB">
              <w:rPr>
                <w:sz w:val="26"/>
                <w:szCs w:val="26"/>
              </w:rPr>
              <w:t>,0 тыс. рублей;</w:t>
            </w:r>
          </w:p>
          <w:p w:rsidR="00295B45" w:rsidRPr="001375BB" w:rsidRDefault="00295B45" w:rsidP="002946EC">
            <w:pPr>
              <w:ind w:firstLine="540"/>
              <w:jc w:val="both"/>
              <w:rPr>
                <w:sz w:val="26"/>
                <w:szCs w:val="26"/>
              </w:rPr>
            </w:pPr>
            <w:r w:rsidRPr="001375BB">
              <w:rPr>
                <w:sz w:val="26"/>
                <w:szCs w:val="26"/>
              </w:rPr>
              <w:t xml:space="preserve"> 2022 год - </w:t>
            </w:r>
            <w:r>
              <w:rPr>
                <w:sz w:val="26"/>
                <w:szCs w:val="26"/>
              </w:rPr>
              <w:t>30</w:t>
            </w:r>
            <w:r w:rsidRPr="001375BB">
              <w:rPr>
                <w:sz w:val="26"/>
                <w:szCs w:val="26"/>
              </w:rPr>
              <w:t>,0 тыс. рублей;</w:t>
            </w:r>
          </w:p>
          <w:p w:rsidR="00295B45" w:rsidRPr="001375BB" w:rsidRDefault="00295B45" w:rsidP="002946EC">
            <w:pPr>
              <w:ind w:firstLine="540"/>
              <w:jc w:val="both"/>
              <w:rPr>
                <w:sz w:val="26"/>
                <w:szCs w:val="26"/>
              </w:rPr>
            </w:pPr>
            <w:r w:rsidRPr="001375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 год - 30</w:t>
            </w:r>
            <w:r w:rsidRPr="001375BB">
              <w:rPr>
                <w:sz w:val="26"/>
                <w:szCs w:val="26"/>
              </w:rPr>
              <w:t>,0 тыс. рублей;</w:t>
            </w:r>
          </w:p>
          <w:p w:rsidR="00295B45" w:rsidRPr="001375BB" w:rsidRDefault="00295B45" w:rsidP="002946EC">
            <w:pPr>
              <w:ind w:firstLine="540"/>
              <w:jc w:val="both"/>
              <w:rPr>
                <w:sz w:val="26"/>
                <w:szCs w:val="26"/>
              </w:rPr>
            </w:pPr>
            <w:r w:rsidRPr="001375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2024 год - 30</w:t>
            </w:r>
            <w:r w:rsidRPr="001375BB">
              <w:rPr>
                <w:sz w:val="26"/>
                <w:szCs w:val="26"/>
              </w:rPr>
              <w:t>,0 тыс. рублей;</w:t>
            </w:r>
          </w:p>
          <w:p w:rsidR="00295B45" w:rsidRPr="001375BB" w:rsidRDefault="00295B45" w:rsidP="002946EC">
            <w:pPr>
              <w:ind w:firstLine="540"/>
              <w:jc w:val="both"/>
              <w:rPr>
                <w:sz w:val="26"/>
                <w:szCs w:val="26"/>
              </w:rPr>
            </w:pPr>
            <w:r w:rsidRPr="001375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2025 год - 30</w:t>
            </w:r>
            <w:r w:rsidRPr="001375BB">
              <w:rPr>
                <w:sz w:val="26"/>
                <w:szCs w:val="26"/>
              </w:rPr>
              <w:t>,0 тыс. рублей;</w:t>
            </w:r>
          </w:p>
          <w:p w:rsidR="00295B45" w:rsidRPr="001375BB" w:rsidRDefault="00753978" w:rsidP="002946EC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средства подлежат ежегодному уточнению при формировании бюджета на очередной финансовый</w:t>
            </w:r>
            <w:r w:rsidR="00295B45" w:rsidRPr="001375BB">
              <w:rPr>
                <w:sz w:val="26"/>
                <w:szCs w:val="26"/>
              </w:rPr>
              <w:t xml:space="preserve"> год.</w:t>
            </w:r>
          </w:p>
        </w:tc>
      </w:tr>
      <w:tr w:rsidR="00295B45" w:rsidRPr="001375BB" w:rsidTr="002946EC">
        <w:tc>
          <w:tcPr>
            <w:tcW w:w="2694" w:type="dxa"/>
          </w:tcPr>
          <w:p w:rsidR="00295B45" w:rsidRPr="000E70C4" w:rsidRDefault="00295B45" w:rsidP="000E70C4">
            <w:pPr>
              <w:jc w:val="center"/>
              <w:rPr>
                <w:b/>
                <w:sz w:val="26"/>
                <w:szCs w:val="26"/>
              </w:rPr>
            </w:pPr>
            <w:r w:rsidRPr="000E70C4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056" w:type="dxa"/>
          </w:tcPr>
          <w:p w:rsidR="00295B45" w:rsidRPr="00F7287D" w:rsidRDefault="00295B45" w:rsidP="002946E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color w:val="000000"/>
                <w:sz w:val="26"/>
                <w:szCs w:val="26"/>
                <w:lang w:eastAsia="ru-RU"/>
              </w:rPr>
              <w:t>- увеличение удельного веса населения, систематически занимающегося физической культурой и спортом, процентов;</w:t>
            </w:r>
          </w:p>
          <w:p w:rsidR="00295B45" w:rsidRPr="00F7287D" w:rsidRDefault="00295B45" w:rsidP="002946E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color w:val="000000"/>
                <w:sz w:val="26"/>
                <w:szCs w:val="26"/>
                <w:lang w:eastAsia="ru-RU"/>
              </w:rPr>
              <w:t>- уменьшение среднедушевого потребления алкоголя, литров;</w:t>
            </w:r>
          </w:p>
          <w:p w:rsidR="00295B45" w:rsidRPr="00F7287D" w:rsidRDefault="00295B45" w:rsidP="002946E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color w:val="000000"/>
                <w:sz w:val="26"/>
                <w:szCs w:val="26"/>
                <w:lang w:eastAsia="ru-RU"/>
              </w:rPr>
              <w:t>- уменьшение заболеваемости алкоголизмом, наркоманией;</w:t>
            </w:r>
          </w:p>
          <w:p w:rsidR="00295B45" w:rsidRPr="00F7287D" w:rsidRDefault="00295B45" w:rsidP="002946E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color w:val="000000"/>
                <w:sz w:val="26"/>
                <w:szCs w:val="26"/>
                <w:lang w:eastAsia="ru-RU"/>
              </w:rPr>
              <w:t>- снижение общей заболеваемость и временной нетрудоспособности населения района;</w:t>
            </w:r>
          </w:p>
          <w:p w:rsidR="00295B45" w:rsidRPr="00F7287D" w:rsidRDefault="00295B45" w:rsidP="002946EC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color w:val="000000"/>
                <w:sz w:val="26"/>
                <w:szCs w:val="26"/>
                <w:lang w:eastAsia="ru-RU"/>
              </w:rPr>
              <w:t>- уменьшение смертности населения трудоспособности возраста, человек;</w:t>
            </w:r>
          </w:p>
          <w:p w:rsidR="00295B45" w:rsidRPr="00753978" w:rsidRDefault="00295B45" w:rsidP="0075397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7287D">
              <w:rPr>
                <w:color w:val="000000"/>
                <w:sz w:val="26"/>
                <w:szCs w:val="26"/>
                <w:lang w:eastAsia="ru-RU"/>
              </w:rPr>
              <w:t>- увеличение охвата населения диспансеризацией, человек.</w:t>
            </w:r>
          </w:p>
        </w:tc>
      </w:tr>
    </w:tbl>
    <w:p w:rsidR="00295B45" w:rsidRDefault="00295B45" w:rsidP="00295B45">
      <w:pPr>
        <w:suppressAutoHyphens w:val="0"/>
        <w:rPr>
          <w:b/>
          <w:bCs/>
          <w:sz w:val="24"/>
          <w:szCs w:val="24"/>
        </w:rPr>
      </w:pPr>
    </w:p>
    <w:p w:rsidR="00753978" w:rsidRDefault="00753978" w:rsidP="00753978">
      <w:pPr>
        <w:shd w:val="clear" w:color="auto" w:fill="FFFFFF"/>
        <w:suppressAutoHyphens w:val="0"/>
        <w:ind w:left="300"/>
        <w:rPr>
          <w:b/>
          <w:color w:val="000000"/>
          <w:sz w:val="26"/>
          <w:szCs w:val="26"/>
          <w:lang w:eastAsia="ru-RU"/>
        </w:rPr>
      </w:pPr>
    </w:p>
    <w:p w:rsidR="00753978" w:rsidRDefault="00753978" w:rsidP="00753978">
      <w:pPr>
        <w:shd w:val="clear" w:color="auto" w:fill="FFFFFF"/>
        <w:suppressAutoHyphens w:val="0"/>
        <w:ind w:left="300"/>
        <w:rPr>
          <w:b/>
          <w:color w:val="000000"/>
          <w:sz w:val="26"/>
          <w:szCs w:val="26"/>
          <w:lang w:eastAsia="ru-RU"/>
        </w:rPr>
      </w:pPr>
    </w:p>
    <w:p w:rsidR="00753978" w:rsidRDefault="00753978" w:rsidP="00753978">
      <w:pPr>
        <w:shd w:val="clear" w:color="auto" w:fill="FFFFFF"/>
        <w:suppressAutoHyphens w:val="0"/>
        <w:ind w:left="300"/>
        <w:rPr>
          <w:b/>
          <w:color w:val="000000"/>
          <w:sz w:val="26"/>
          <w:szCs w:val="26"/>
          <w:lang w:eastAsia="ru-RU"/>
        </w:rPr>
      </w:pPr>
    </w:p>
    <w:p w:rsidR="00753978" w:rsidRDefault="00753978" w:rsidP="00753978">
      <w:pPr>
        <w:shd w:val="clear" w:color="auto" w:fill="FFFFFF"/>
        <w:suppressAutoHyphens w:val="0"/>
        <w:rPr>
          <w:b/>
          <w:color w:val="000000"/>
          <w:sz w:val="26"/>
          <w:szCs w:val="26"/>
          <w:lang w:eastAsia="ru-RU"/>
        </w:rPr>
      </w:pPr>
    </w:p>
    <w:p w:rsidR="00295B45" w:rsidRPr="00753978" w:rsidRDefault="00295B45" w:rsidP="00753978">
      <w:pPr>
        <w:pStyle w:val="a8"/>
        <w:numPr>
          <w:ilvl w:val="0"/>
          <w:numId w:val="8"/>
        </w:num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753978">
        <w:rPr>
          <w:b/>
          <w:color w:val="000000"/>
          <w:lang w:eastAsia="ru-RU"/>
        </w:rPr>
        <w:lastRenderedPageBreak/>
        <w:t>Общая характеристика муниципальной программы</w:t>
      </w:r>
    </w:p>
    <w:p w:rsidR="00295B45" w:rsidRPr="00753978" w:rsidRDefault="00295B45" w:rsidP="00295B45">
      <w:pPr>
        <w:shd w:val="clear" w:color="auto" w:fill="FFFFFF"/>
        <w:jc w:val="both"/>
        <w:rPr>
          <w:b/>
          <w:color w:val="000000"/>
          <w:lang w:eastAsia="ru-RU"/>
        </w:rPr>
      </w:pPr>
    </w:p>
    <w:p w:rsidR="00295B45" w:rsidRPr="00753978" w:rsidRDefault="00295B45" w:rsidP="00295B45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ситуации, увеличение продолжительности жизни и сокращение уровня смертности населения.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</w:r>
    </w:p>
    <w:p w:rsidR="00295B45" w:rsidRPr="00753978" w:rsidRDefault="00295B45" w:rsidP="00295B45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Комплекс мероприятий по формированию здорового образа жизни включает в себя: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меры по профилактике вредных привычек (злоупотребление алкогольной, табачной и наркотической продукцией); популяризация спорта;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сохранение репродуктивного здоровья;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 xml:space="preserve">- информирование населения о пагубном воздействии вредных привычек, о мероприятиях программы по здоровому образу жизни на территории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муниципального района, о формах и возможностях здорового время препровождения, профилактическую работу по имеющимся заболеваниям.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 xml:space="preserve">Основная цель мероприятий по формированию здорового образа жизни - предостеречь человека от болезней, пока он ещё здоров и в наибольшей степени способен к реализации своего физического </w:t>
      </w:r>
      <w:r w:rsidR="008D5349">
        <w:rPr>
          <w:color w:val="000000"/>
          <w:lang w:eastAsia="ru-RU"/>
        </w:rPr>
        <w:t>и интеллектуального потенциала.</w:t>
      </w:r>
    </w:p>
    <w:p w:rsidR="00295B45" w:rsidRPr="00753978" w:rsidRDefault="00295B45" w:rsidP="00295B45">
      <w:pPr>
        <w:shd w:val="clear" w:color="auto" w:fill="FFFFFF"/>
        <w:ind w:firstLine="720"/>
        <w:jc w:val="both"/>
        <w:rPr>
          <w:color w:val="000000"/>
          <w:lang w:eastAsia="ru-RU"/>
        </w:rPr>
      </w:pPr>
      <w:proofErr w:type="gramStart"/>
      <w:r w:rsidRPr="00753978">
        <w:rPr>
          <w:color w:val="000000"/>
          <w:lang w:eastAsia="ru-RU"/>
        </w:rPr>
        <w:t xml:space="preserve">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информации, провоцирующих формирование вредных привычек и распространяющих </w:t>
      </w:r>
      <w:proofErr w:type="spellStart"/>
      <w:r w:rsidRPr="00753978">
        <w:rPr>
          <w:color w:val="000000"/>
          <w:lang w:eastAsia="ru-RU"/>
        </w:rPr>
        <w:t>псевдотрадиционную</w:t>
      </w:r>
      <w:proofErr w:type="spellEnd"/>
      <w:r w:rsidRPr="00753978">
        <w:rPr>
          <w:color w:val="000000"/>
          <w:lang w:eastAsia="ru-RU"/>
        </w:rPr>
        <w:t xml:space="preserve"> культуру нездорового образа жизни, и с </w:t>
      </w:r>
      <w:proofErr w:type="spellStart"/>
      <w:r w:rsidRPr="00753978">
        <w:rPr>
          <w:color w:val="000000"/>
          <w:lang w:eastAsia="ru-RU"/>
        </w:rPr>
        <w:t>неинформированностью</w:t>
      </w:r>
      <w:proofErr w:type="spellEnd"/>
      <w:r w:rsidRPr="00753978">
        <w:rPr>
          <w:color w:val="000000"/>
          <w:lang w:eastAsia="ru-RU"/>
        </w:rPr>
        <w:t xml:space="preserve"> населения о своих правах и обязанностях в сфере здорового образа жизни, о возможностях посещения спортивных клубов, площадок и мероприятий, с незнанием санитарно-гигиенических норм, правил</w:t>
      </w:r>
      <w:proofErr w:type="gramEnd"/>
      <w:r w:rsidRPr="00753978">
        <w:rPr>
          <w:color w:val="000000"/>
          <w:lang w:eastAsia="ru-RU"/>
        </w:rPr>
        <w:t xml:space="preserve"> и условий труда.</w:t>
      </w:r>
    </w:p>
    <w:p w:rsidR="00295B45" w:rsidRPr="00753978" w:rsidRDefault="00753978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>Программа</w:t>
      </w:r>
      <w:r w:rsidR="00295B45" w:rsidRPr="00753978">
        <w:rPr>
          <w:color w:val="000000"/>
          <w:lang w:eastAsia="ru-RU"/>
        </w:rPr>
        <w:t xml:space="preserve"> включает в себя мероприятия по формированию потребности быть здоровым у населения муниципального образования: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формирование мотивации к отказу от вредных привычек сокращению уровня потребления алкоголя, наркотиков, табачной продукции;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профилактика заболеваний путём проведения регулярного медицинского контроля;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lastRenderedPageBreak/>
        <w:t xml:space="preserve">- содействие в формировании оптимального двигательного режима и правильного режима питания, </w:t>
      </w:r>
      <w:proofErr w:type="gramStart"/>
      <w:r w:rsidRPr="00753978">
        <w:rPr>
          <w:color w:val="000000"/>
          <w:lang w:eastAsia="ru-RU"/>
        </w:rPr>
        <w:t>соответствующих</w:t>
      </w:r>
      <w:proofErr w:type="gramEnd"/>
      <w:r w:rsidRPr="00753978">
        <w:rPr>
          <w:color w:val="000000"/>
          <w:lang w:eastAsia="ru-RU"/>
        </w:rPr>
        <w:t xml:space="preserve"> физиологическим особенностям и возрасту конкретного человека;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повышение устойчивости организма к вредному воздействию окружающей среды, стрессам, развитие с раннего детства здоровых привычек и навыков, умения справляться с собственными эмоциями;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информационно – пропагандистская работа и организационно - методические мероприятия, направленные на формирование здорового образа жизни.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>В основу успешной реализации Программы положены следующие принципы: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 xml:space="preserve">- программные мероприятия должны быть доступны для всех жителей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муниципального района вне зависимости от социального статуса, уровня доходов и места жительства;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программные мероприятия должны охватывать все возрастные и социальные группы населения: детей, молодёжь, трудоспособное население, граждан пожилого возраста.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753978" w:rsidRDefault="00295B45" w:rsidP="000E70C4">
      <w:pPr>
        <w:numPr>
          <w:ilvl w:val="0"/>
          <w:numId w:val="2"/>
        </w:numPr>
        <w:shd w:val="clear" w:color="auto" w:fill="FFFFFF"/>
        <w:suppressAutoHyphens w:val="0"/>
        <w:ind w:left="300"/>
        <w:jc w:val="center"/>
        <w:rPr>
          <w:b/>
          <w:color w:val="000000"/>
          <w:lang w:eastAsia="ru-RU"/>
        </w:rPr>
      </w:pPr>
      <w:r w:rsidRPr="00753978">
        <w:rPr>
          <w:b/>
          <w:color w:val="000000"/>
          <w:lang w:eastAsia="ru-RU"/>
        </w:rPr>
        <w:t>Цель и задачи Программы</w:t>
      </w:r>
    </w:p>
    <w:p w:rsidR="00295B45" w:rsidRPr="00753978" w:rsidRDefault="00295B45" w:rsidP="000E70C4">
      <w:pPr>
        <w:shd w:val="clear" w:color="auto" w:fill="FFFFFF"/>
        <w:jc w:val="center"/>
        <w:rPr>
          <w:b/>
          <w:color w:val="000000"/>
          <w:lang w:eastAsia="ru-RU"/>
        </w:rPr>
      </w:pP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</w:r>
      <w:r w:rsidR="00753978" w:rsidRPr="00753978">
        <w:rPr>
          <w:color w:val="000000"/>
          <w:lang w:eastAsia="ru-RU"/>
        </w:rPr>
        <w:t>Цель Программы</w:t>
      </w:r>
      <w:r w:rsidR="008D5349">
        <w:rPr>
          <w:color w:val="000000"/>
          <w:lang w:eastAsia="ru-RU"/>
        </w:rPr>
        <w:t xml:space="preserve"> </w:t>
      </w:r>
      <w:r w:rsidRPr="00753978">
        <w:rPr>
          <w:color w:val="000000"/>
          <w:lang w:eastAsia="ru-RU"/>
        </w:rPr>
        <w:t xml:space="preserve">- создание каждому жителю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муниципального района условий и возможностей для ведения здорового образа жизни, что в конечном итоге должно привести к улучшению состояния здоровья населения и увеличению ожидаемой продолжительности жизни.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753978" w:rsidRDefault="00295B45" w:rsidP="00295B45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Задачи Программы: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активизация профилактики заболеваний для обеспечения здоровья населения;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 xml:space="preserve">- формирование у жителей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муниципального района мотивации к ведению здорового образа жизни;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повышение эффективности деятельности учреждений, занимающихся формированием здорового образа жизни;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развитие системы информирования населения о мерах профилактики заболеваний и сохранения и укрепления своего здоровья.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753978" w:rsidRDefault="00295B45" w:rsidP="000E70C4">
      <w:pPr>
        <w:numPr>
          <w:ilvl w:val="0"/>
          <w:numId w:val="3"/>
        </w:numPr>
        <w:shd w:val="clear" w:color="auto" w:fill="FFFFFF"/>
        <w:suppressAutoHyphens w:val="0"/>
        <w:ind w:left="300"/>
        <w:jc w:val="center"/>
        <w:rPr>
          <w:b/>
          <w:color w:val="000000"/>
          <w:lang w:eastAsia="ru-RU"/>
        </w:rPr>
      </w:pPr>
      <w:r w:rsidRPr="00753978">
        <w:rPr>
          <w:b/>
          <w:color w:val="000000"/>
          <w:lang w:eastAsia="ru-RU"/>
        </w:rPr>
        <w:t>Основные мероприятия Программы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753978" w:rsidRDefault="00295B45" w:rsidP="00295B45">
      <w:pPr>
        <w:shd w:val="clear" w:color="auto" w:fill="FFFFFF"/>
        <w:ind w:firstLine="300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 xml:space="preserve">Программа содержит комплекс межведомственных мероприятий, направленных на формирование здорового образа жизни у жителей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муниципального района, по следующим направлениям деятельности: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lastRenderedPageBreak/>
        <w:t>- мероприятия, направленные на формирование регулярной двигательной активности и занятий физической культурой и спортом;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мероприятия, направленные на формирование представлений и знаний о рациональном и полноценном питании и здоровом образе жизни;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мероприятия, направленные на преодоление зависимостей (вредных привычек);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мероприятия, направленные на регулярность медицинского контроля;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мероприятия, направленные на формирование ценностей здорового образа жизни.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753978" w:rsidRDefault="00295B45" w:rsidP="00295B4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 муниципальной</w:t>
      </w:r>
      <w:r w:rsidRPr="00753978">
        <w:rPr>
          <w:color w:val="000000"/>
          <w:sz w:val="28"/>
          <w:szCs w:val="28"/>
          <w:lang w:eastAsia="ru-RU"/>
        </w:rPr>
        <w:t xml:space="preserve"> </w:t>
      </w:r>
      <w:r w:rsidRPr="00753978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Pr="00753978">
        <w:rPr>
          <w:rFonts w:ascii="Times New Roman" w:hAnsi="Times New Roman" w:cs="Times New Roman"/>
          <w:sz w:val="28"/>
          <w:szCs w:val="28"/>
        </w:rPr>
        <w:t xml:space="preserve"> по  </w:t>
      </w:r>
      <w:r w:rsidRPr="00753978">
        <w:rPr>
          <w:rFonts w:ascii="Times New Roman" w:hAnsi="Times New Roman" w:cs="Times New Roman"/>
          <w:bCs/>
          <w:sz w:val="28"/>
          <w:szCs w:val="28"/>
        </w:rPr>
        <w:t>форм</w:t>
      </w:r>
      <w:r w:rsidR="00753978" w:rsidRPr="00753978">
        <w:rPr>
          <w:rFonts w:ascii="Times New Roman" w:hAnsi="Times New Roman" w:cs="Times New Roman"/>
          <w:bCs/>
          <w:sz w:val="28"/>
          <w:szCs w:val="28"/>
        </w:rPr>
        <w:t>ированию здорового образа жизни</w:t>
      </w:r>
      <w:r w:rsidRPr="00753978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53978">
        <w:rPr>
          <w:rFonts w:ascii="Times New Roman" w:hAnsi="Times New Roman" w:cs="Times New Roman"/>
          <w:bCs/>
          <w:sz w:val="28"/>
          <w:szCs w:val="28"/>
        </w:rPr>
        <w:t>Сернурском</w:t>
      </w:r>
      <w:proofErr w:type="spellEnd"/>
      <w:r w:rsidRPr="00753978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2019-2025 годы </w:t>
      </w:r>
      <w:r w:rsidR="00753978" w:rsidRPr="00753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изложены в Приложении </w:t>
      </w:r>
      <w:r w:rsidRPr="00753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Программе.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753978" w:rsidRDefault="00295B45" w:rsidP="000E70C4">
      <w:pPr>
        <w:numPr>
          <w:ilvl w:val="0"/>
          <w:numId w:val="4"/>
        </w:numPr>
        <w:shd w:val="clear" w:color="auto" w:fill="FFFFFF"/>
        <w:suppressAutoHyphens w:val="0"/>
        <w:ind w:left="300"/>
        <w:jc w:val="center"/>
        <w:rPr>
          <w:b/>
          <w:color w:val="000000"/>
          <w:lang w:eastAsia="ru-RU"/>
        </w:rPr>
      </w:pPr>
      <w:r w:rsidRPr="00753978">
        <w:rPr>
          <w:b/>
          <w:color w:val="000000"/>
          <w:lang w:eastAsia="ru-RU"/>
        </w:rPr>
        <w:t>Перечень показателей (индикаторов) Программы</w:t>
      </w:r>
    </w:p>
    <w:p w:rsidR="00295B45" w:rsidRPr="00753978" w:rsidRDefault="00295B45" w:rsidP="000E70C4">
      <w:pPr>
        <w:shd w:val="clear" w:color="auto" w:fill="FFFFFF"/>
        <w:jc w:val="center"/>
        <w:rPr>
          <w:b/>
          <w:color w:val="000000"/>
          <w:lang w:eastAsia="ru-RU"/>
        </w:rPr>
      </w:pP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 xml:space="preserve">В результате целенаправленной работы по формированию здорового образа жизни у населения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муниципального района предполагается достичь положительной динамики следующих показателей: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увеличение удельного веса населения, систематически занимающегося физической культурой и спортом, процентов;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уменьшение среднедушевого потребления алкоголя, литров;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уменьшение заболеваемости алкоголизмом, наркоманией;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 xml:space="preserve">- снижение общей заболеваемости и временной нетрудоспособности среди населения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муниципального района;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уменьшение смертности населения трудоспособности возраста, человек;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увеличение охвата населения диспансеризацией, человек.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753978" w:rsidRDefault="00295B45" w:rsidP="000E70C4">
      <w:pPr>
        <w:numPr>
          <w:ilvl w:val="0"/>
          <w:numId w:val="5"/>
        </w:numPr>
        <w:shd w:val="clear" w:color="auto" w:fill="FFFFFF"/>
        <w:suppressAutoHyphens w:val="0"/>
        <w:ind w:left="300"/>
        <w:jc w:val="center"/>
        <w:rPr>
          <w:b/>
          <w:color w:val="000000"/>
          <w:lang w:eastAsia="ru-RU"/>
        </w:rPr>
      </w:pPr>
      <w:r w:rsidRPr="00753978">
        <w:rPr>
          <w:b/>
          <w:color w:val="000000"/>
          <w:lang w:eastAsia="ru-RU"/>
        </w:rPr>
        <w:t>Срок реализации Программы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 xml:space="preserve">Реализация Программы рассчитана на </w:t>
      </w:r>
      <w:r w:rsidR="00753978" w:rsidRPr="00753978">
        <w:rPr>
          <w:color w:val="000000"/>
          <w:lang w:eastAsia="ru-RU"/>
        </w:rPr>
        <w:t>период 2019-202</w:t>
      </w:r>
      <w:r w:rsidRPr="00753978">
        <w:rPr>
          <w:color w:val="000000"/>
          <w:lang w:eastAsia="ru-RU"/>
        </w:rPr>
        <w:t>5 годы.</w:t>
      </w:r>
    </w:p>
    <w:p w:rsidR="00295B45" w:rsidRPr="00753978" w:rsidRDefault="00295B45" w:rsidP="008D5349">
      <w:pPr>
        <w:shd w:val="clear" w:color="auto" w:fill="FFFFFF"/>
        <w:ind w:firstLine="300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Сроки реализации и мероприятия могут конкретизироваться и уточняться с учётом принятых на федеральном, региональном и местном уро</w:t>
      </w:r>
      <w:r w:rsidR="008D5349">
        <w:rPr>
          <w:color w:val="000000"/>
          <w:lang w:eastAsia="ru-RU"/>
        </w:rPr>
        <w:t>внях нормативных правовых актов.</w:t>
      </w:r>
    </w:p>
    <w:p w:rsidR="00295B45" w:rsidRPr="00753978" w:rsidRDefault="00295B45" w:rsidP="00753978">
      <w:pPr>
        <w:numPr>
          <w:ilvl w:val="0"/>
          <w:numId w:val="6"/>
        </w:numPr>
        <w:shd w:val="clear" w:color="auto" w:fill="FFFFFF"/>
        <w:suppressAutoHyphens w:val="0"/>
        <w:ind w:left="300"/>
        <w:jc w:val="center"/>
        <w:rPr>
          <w:b/>
          <w:color w:val="000000"/>
          <w:lang w:eastAsia="ru-RU"/>
        </w:rPr>
      </w:pPr>
      <w:r w:rsidRPr="00753978">
        <w:rPr>
          <w:b/>
          <w:color w:val="000000"/>
          <w:lang w:eastAsia="ru-RU"/>
        </w:rPr>
        <w:lastRenderedPageBreak/>
        <w:t>Ресурсное обеспечение Программы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753978" w:rsidRDefault="00295B45" w:rsidP="00295B45">
      <w:pPr>
        <w:shd w:val="clear" w:color="auto" w:fill="FFFFFF"/>
        <w:ind w:firstLine="300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Финансовое обеспечение мероприятий программы осуществляется в пределах средств, предусмотренных в районном бюджете в размере 210 тыс. рублей, в т.ч. по годам: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2019 год – 30 тыс. руб.;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2020 год – 30,0 тыс. руб.;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2021 год – 30,0 тыс. руб.;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2022 год – 30,0 тыс. руб.;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 xml:space="preserve">2023 год - 30,0 тыс. </w:t>
      </w:r>
      <w:proofErr w:type="spellStart"/>
      <w:r w:rsidRPr="00753978">
        <w:rPr>
          <w:color w:val="000000"/>
          <w:lang w:eastAsia="ru-RU"/>
        </w:rPr>
        <w:t>руб</w:t>
      </w:r>
      <w:proofErr w:type="spellEnd"/>
      <w:r w:rsidRPr="00753978">
        <w:rPr>
          <w:color w:val="000000"/>
          <w:lang w:eastAsia="ru-RU"/>
        </w:rPr>
        <w:t>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 xml:space="preserve">2024 год – 30,0 тыс. </w:t>
      </w:r>
      <w:proofErr w:type="spellStart"/>
      <w:r w:rsidRPr="00753978">
        <w:rPr>
          <w:color w:val="000000"/>
          <w:lang w:eastAsia="ru-RU"/>
        </w:rPr>
        <w:t>руб</w:t>
      </w:r>
      <w:proofErr w:type="spellEnd"/>
      <w:r w:rsidRPr="00753978">
        <w:rPr>
          <w:color w:val="000000"/>
          <w:lang w:eastAsia="ru-RU"/>
        </w:rPr>
        <w:t>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2025 год – 30,0 тыс. руб.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>Объемы финансирования могут уточняться.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753978" w:rsidRDefault="00295B45" w:rsidP="000E70C4">
      <w:pPr>
        <w:numPr>
          <w:ilvl w:val="0"/>
          <w:numId w:val="7"/>
        </w:numPr>
        <w:shd w:val="clear" w:color="auto" w:fill="FFFFFF"/>
        <w:suppressAutoHyphens w:val="0"/>
        <w:ind w:left="300"/>
        <w:jc w:val="center"/>
        <w:rPr>
          <w:b/>
          <w:color w:val="000000"/>
          <w:lang w:eastAsia="ru-RU"/>
        </w:rPr>
      </w:pPr>
      <w:r w:rsidRPr="00753978">
        <w:rPr>
          <w:b/>
          <w:color w:val="000000"/>
          <w:lang w:eastAsia="ru-RU"/>
        </w:rPr>
        <w:t>Механизм реализации Программы</w:t>
      </w:r>
    </w:p>
    <w:p w:rsidR="00295B45" w:rsidRPr="00753978" w:rsidRDefault="00295B45" w:rsidP="000E70C4">
      <w:pPr>
        <w:shd w:val="clear" w:color="auto" w:fill="FFFFFF"/>
        <w:jc w:val="center"/>
        <w:rPr>
          <w:b/>
          <w:color w:val="000000"/>
          <w:lang w:eastAsia="ru-RU"/>
        </w:rPr>
      </w:pPr>
    </w:p>
    <w:p w:rsidR="00295B45" w:rsidRPr="00753978" w:rsidRDefault="00295B45" w:rsidP="00295B45">
      <w:pPr>
        <w:shd w:val="clear" w:color="auto" w:fill="FFFFFF"/>
        <w:ind w:firstLine="300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 xml:space="preserve">Текущее управление исполнителями программы и контроль хода реализации программных мероприятий осуществляет заместитель главы администрации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 муниципального района по социальным вопросам, который разрабатывает дополнительные меры по реализации программных мероприятий и повышению качества их выполнения.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 xml:space="preserve">Реализация программы осуществляется структурными подразделениями администрации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 муниципального района,  организациями и учреждениями, указанными в мероприятиях.</w:t>
      </w:r>
    </w:p>
    <w:p w:rsidR="00295B45" w:rsidRPr="008D5349" w:rsidRDefault="00295B45" w:rsidP="00295B45">
      <w:pPr>
        <w:shd w:val="clear" w:color="auto" w:fill="FFFFFF"/>
        <w:jc w:val="both"/>
        <w:rPr>
          <w:b/>
          <w:color w:val="000000"/>
          <w:lang w:eastAsia="ru-RU"/>
        </w:rPr>
      </w:pPr>
      <w:r w:rsidRPr="00753978">
        <w:rPr>
          <w:color w:val="000000"/>
          <w:lang w:eastAsia="ru-RU"/>
        </w:rPr>
        <w:tab/>
      </w:r>
      <w:r w:rsidRPr="008D5349">
        <w:rPr>
          <w:b/>
          <w:color w:val="000000"/>
          <w:lang w:eastAsia="ru-RU"/>
        </w:rPr>
        <w:t>Ответственный исполнитель Программы: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осуществляет общее руководство, организует и координирует работу по реализации программных мероприятий;</w:t>
      </w:r>
    </w:p>
    <w:p w:rsidR="00295B45" w:rsidRPr="00753978" w:rsidRDefault="008D5349" w:rsidP="00295B45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295B45" w:rsidRPr="00753978">
        <w:rPr>
          <w:color w:val="000000"/>
          <w:lang w:eastAsia="ru-RU"/>
        </w:rPr>
        <w:t xml:space="preserve"> разрабатывает в пределах своих полномочий нормативные акты, необходимые для реализации мероприятий программы;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осуществляет контроль хода реализации мероприятий Программы.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несет ответственность за достижение показателей (индикаторов) Программы;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готовит предложения о внесении изменений в Программу, по согласованию с соисполнителями и участниками;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проводит оценку эффективности Программы;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lastRenderedPageBreak/>
        <w:t>- осуществляет реализацию мероприятий муниципальной программы и основных мероприятий, в отношении которых он является соисполнителем.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 xml:space="preserve">Внесение изменений в Программу осуществляется по инициативе ответственного исполнителя либо во исполнение поручений главы муниципального района, в том числе с учетом </w:t>
      </w:r>
      <w:proofErr w:type="gramStart"/>
      <w:r w:rsidRPr="00753978">
        <w:rPr>
          <w:color w:val="000000"/>
          <w:lang w:eastAsia="ru-RU"/>
        </w:rPr>
        <w:t>результатов оценки эффективности реализации Программы</w:t>
      </w:r>
      <w:proofErr w:type="gramEnd"/>
      <w:r w:rsidRPr="00753978">
        <w:rPr>
          <w:color w:val="000000"/>
          <w:lang w:eastAsia="ru-RU"/>
        </w:rPr>
        <w:t>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>Решение об изменении программных мероприятий и их ресурсного обеспечения в ходе реализации Программы может быть принято в связи с сокращением финансирования вследствие кризисных явлений в экономике, по результатам оценки эффективности проводимых мероприятий на основе анализа показателей (индикаторов) Программы, а также в случае изменения нормативной правовой базы в сфере реализации Программы.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>Ответственный исполнитель Программы размещает на официальном сайте администрации муниципального района в сети «Интернет» информацию о Программе, ходе ее реализации, достижении значений показателей (индикаторов) Программы, степени выполнения мероприятий Программы.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 xml:space="preserve">Для выполнения конкретных мероприятий по реализации программы основными исполнителями могут создаваться межведомственные группы. Ход и выполнение мероприятий программы могут быть рассмотрены на совещаниях при заместителе главы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муниципального района по социальным вопросам.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 xml:space="preserve">Организационные мероприятия заключаются в координации действий структурных подразделений администрации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муниципального района заместителем главы администрации </w:t>
      </w:r>
      <w:proofErr w:type="spellStart"/>
      <w:r w:rsidRPr="00753978">
        <w:rPr>
          <w:color w:val="000000"/>
          <w:lang w:eastAsia="ru-RU"/>
        </w:rPr>
        <w:t>Сернурского</w:t>
      </w:r>
      <w:proofErr w:type="spellEnd"/>
      <w:r w:rsidRPr="00753978">
        <w:rPr>
          <w:color w:val="000000"/>
          <w:lang w:eastAsia="ru-RU"/>
        </w:rPr>
        <w:t xml:space="preserve"> муниципального района по социальным вопросам в ходе реализации мероприятий программы.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ab/>
        <w:t>Ответственный исполнитель ежегодно готовит доклад о ходе реализации Программы за отчетный год.</w:t>
      </w:r>
    </w:p>
    <w:p w:rsidR="008D5349" w:rsidRDefault="008D5349" w:rsidP="008D5349">
      <w:pPr>
        <w:shd w:val="clear" w:color="auto" w:fill="FFFFFF"/>
        <w:jc w:val="both"/>
        <w:rPr>
          <w:color w:val="000000"/>
          <w:lang w:eastAsia="ru-RU"/>
        </w:rPr>
      </w:pPr>
    </w:p>
    <w:p w:rsidR="00295B45" w:rsidRPr="008D5349" w:rsidRDefault="00295B45" w:rsidP="008D5349">
      <w:pPr>
        <w:shd w:val="clear" w:color="auto" w:fill="FFFFFF"/>
        <w:ind w:firstLine="708"/>
        <w:jc w:val="both"/>
        <w:rPr>
          <w:b/>
          <w:color w:val="000000"/>
          <w:lang w:eastAsia="ru-RU"/>
        </w:rPr>
      </w:pPr>
      <w:r w:rsidRPr="008D5349">
        <w:rPr>
          <w:b/>
          <w:color w:val="000000"/>
          <w:lang w:eastAsia="ru-RU"/>
        </w:rPr>
        <w:t>Соисполнители (участники) Программы: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несут персональную ответственность за их качественное и своевременное выполнение, рациональное использование выделяемых на реализацию мероприятий финансовых средств.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несет ответственность за достижение показателей (индикаторов) Программы;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готовит предложения о внесении изменений в Программу;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предоставляют ответственному исполнителю информацию, необходимую для подготовки годового отчета, о ходе реализации и об оценке эффективности Программы;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t>- осуществляет реализацию мероприятий муниципальной программы, в отношении которых он является соисполнителем;</w:t>
      </w:r>
    </w:p>
    <w:p w:rsidR="00295B45" w:rsidRPr="00753978" w:rsidRDefault="00295B45" w:rsidP="00295B45">
      <w:pPr>
        <w:shd w:val="clear" w:color="auto" w:fill="FFFFFF"/>
        <w:jc w:val="both"/>
        <w:rPr>
          <w:color w:val="000000"/>
          <w:lang w:eastAsia="ru-RU"/>
        </w:rPr>
      </w:pPr>
      <w:r w:rsidRPr="00753978">
        <w:rPr>
          <w:color w:val="000000"/>
          <w:lang w:eastAsia="ru-RU"/>
        </w:rPr>
        <w:lastRenderedPageBreak/>
        <w:t>- представляет ответственному исполнителю информацию, необходимую для проведения оценки эффективности Программы.</w:t>
      </w:r>
    </w:p>
    <w:p w:rsidR="00295B45" w:rsidRDefault="00295B45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295B45" w:rsidRDefault="00295B45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295B45" w:rsidRDefault="00295B45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295B45" w:rsidRDefault="00295B45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295B45" w:rsidRDefault="00295B45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753978" w:rsidRDefault="00753978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295B45" w:rsidRDefault="00295B45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0E70C4" w:rsidRDefault="000E70C4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</w:p>
    <w:p w:rsidR="008D5349" w:rsidRDefault="008D5349" w:rsidP="00295B45">
      <w:pPr>
        <w:ind w:firstLine="698"/>
        <w:jc w:val="right"/>
        <w:rPr>
          <w:rStyle w:val="a4"/>
          <w:color w:val="auto"/>
          <w:sz w:val="26"/>
          <w:szCs w:val="26"/>
        </w:rPr>
      </w:pPr>
    </w:p>
    <w:p w:rsidR="008D5349" w:rsidRDefault="008D5349" w:rsidP="00295B45">
      <w:pPr>
        <w:ind w:firstLine="698"/>
        <w:jc w:val="right"/>
        <w:rPr>
          <w:rStyle w:val="a4"/>
          <w:color w:val="auto"/>
          <w:sz w:val="26"/>
          <w:szCs w:val="26"/>
        </w:rPr>
      </w:pPr>
    </w:p>
    <w:p w:rsidR="008D5349" w:rsidRDefault="008D5349" w:rsidP="00295B45">
      <w:pPr>
        <w:ind w:firstLine="698"/>
        <w:jc w:val="right"/>
        <w:rPr>
          <w:rStyle w:val="a4"/>
          <w:color w:val="auto"/>
          <w:sz w:val="26"/>
          <w:szCs w:val="26"/>
        </w:rPr>
      </w:pPr>
    </w:p>
    <w:p w:rsidR="008D5349" w:rsidRDefault="008D5349" w:rsidP="00295B45">
      <w:pPr>
        <w:ind w:firstLine="698"/>
        <w:jc w:val="right"/>
        <w:rPr>
          <w:rStyle w:val="a4"/>
          <w:color w:val="auto"/>
          <w:sz w:val="26"/>
          <w:szCs w:val="26"/>
        </w:rPr>
      </w:pPr>
    </w:p>
    <w:p w:rsidR="008D5349" w:rsidRDefault="008D5349" w:rsidP="00295B45">
      <w:pPr>
        <w:ind w:firstLine="698"/>
        <w:jc w:val="right"/>
        <w:rPr>
          <w:rStyle w:val="a4"/>
          <w:color w:val="auto"/>
          <w:sz w:val="26"/>
          <w:szCs w:val="26"/>
        </w:rPr>
      </w:pPr>
    </w:p>
    <w:p w:rsidR="008D5349" w:rsidRDefault="008D5349" w:rsidP="00295B45">
      <w:pPr>
        <w:ind w:firstLine="698"/>
        <w:jc w:val="right"/>
        <w:rPr>
          <w:rStyle w:val="a4"/>
          <w:color w:val="auto"/>
          <w:sz w:val="26"/>
          <w:szCs w:val="26"/>
        </w:rPr>
      </w:pPr>
    </w:p>
    <w:p w:rsidR="00295B45" w:rsidRPr="00F7287D" w:rsidRDefault="00295B45" w:rsidP="00295B45">
      <w:pPr>
        <w:ind w:firstLine="698"/>
        <w:jc w:val="right"/>
        <w:rPr>
          <w:rStyle w:val="a4"/>
          <w:b w:val="0"/>
          <w:color w:val="auto"/>
          <w:sz w:val="26"/>
          <w:szCs w:val="26"/>
        </w:rPr>
      </w:pPr>
      <w:r w:rsidRPr="001A76DA">
        <w:rPr>
          <w:rStyle w:val="a4"/>
          <w:color w:val="auto"/>
          <w:sz w:val="26"/>
          <w:szCs w:val="26"/>
        </w:rPr>
        <w:lastRenderedPageBreak/>
        <w:t>Таблица 1</w:t>
      </w:r>
      <w:r w:rsidRPr="00F7287D">
        <w:rPr>
          <w:rStyle w:val="a4"/>
          <w:b w:val="0"/>
          <w:color w:val="auto"/>
          <w:sz w:val="26"/>
          <w:szCs w:val="26"/>
        </w:rPr>
        <w:t xml:space="preserve"> муниципальной программы</w:t>
      </w:r>
    </w:p>
    <w:p w:rsidR="00295B45" w:rsidRPr="00F7287D" w:rsidRDefault="00295B45" w:rsidP="00295B45">
      <w:pPr>
        <w:pStyle w:val="1"/>
        <w:jc w:val="right"/>
        <w:rPr>
          <w:b w:val="0"/>
          <w:bCs w:val="0"/>
        </w:rPr>
      </w:pPr>
      <w:r w:rsidRPr="00F7287D">
        <w:rPr>
          <w:b w:val="0"/>
          <w:bCs w:val="0"/>
        </w:rPr>
        <w:t xml:space="preserve"> по формированию здорового образа жизни</w:t>
      </w:r>
    </w:p>
    <w:p w:rsidR="00295B45" w:rsidRPr="00F7287D" w:rsidRDefault="00295B45" w:rsidP="00295B45">
      <w:pPr>
        <w:pStyle w:val="1"/>
        <w:jc w:val="right"/>
        <w:rPr>
          <w:b w:val="0"/>
          <w:bCs w:val="0"/>
        </w:rPr>
      </w:pPr>
      <w:r w:rsidRPr="00F7287D">
        <w:rPr>
          <w:b w:val="0"/>
          <w:bCs w:val="0"/>
        </w:rPr>
        <w:t xml:space="preserve">в </w:t>
      </w:r>
      <w:proofErr w:type="spellStart"/>
      <w:r w:rsidRPr="00F7287D">
        <w:rPr>
          <w:b w:val="0"/>
          <w:bCs w:val="0"/>
        </w:rPr>
        <w:t>Сернурском</w:t>
      </w:r>
      <w:proofErr w:type="spellEnd"/>
      <w:r w:rsidRPr="00F7287D">
        <w:rPr>
          <w:b w:val="0"/>
          <w:bCs w:val="0"/>
        </w:rPr>
        <w:t xml:space="preserve"> муниципальном районе</w:t>
      </w:r>
    </w:p>
    <w:p w:rsidR="00295B45" w:rsidRPr="00F7287D" w:rsidRDefault="00295B45" w:rsidP="00295B45">
      <w:pPr>
        <w:pStyle w:val="1"/>
        <w:jc w:val="right"/>
        <w:rPr>
          <w:b w:val="0"/>
          <w:bCs w:val="0"/>
        </w:rPr>
      </w:pPr>
      <w:r w:rsidRPr="00F7287D">
        <w:rPr>
          <w:b w:val="0"/>
          <w:bCs w:val="0"/>
        </w:rPr>
        <w:t xml:space="preserve">на 2019-2025 годы  </w:t>
      </w:r>
    </w:p>
    <w:p w:rsidR="00295B45" w:rsidRPr="00F7287D" w:rsidRDefault="00295B45" w:rsidP="00295B45">
      <w:pPr>
        <w:rPr>
          <w:sz w:val="26"/>
          <w:szCs w:val="26"/>
        </w:rPr>
      </w:pPr>
    </w:p>
    <w:p w:rsidR="00295B45" w:rsidRPr="00F7287D" w:rsidRDefault="00295B45" w:rsidP="00295B45">
      <w:pPr>
        <w:ind w:firstLine="698"/>
        <w:jc w:val="right"/>
        <w:rPr>
          <w:b/>
          <w:bCs/>
          <w:sz w:val="26"/>
          <w:szCs w:val="26"/>
        </w:rPr>
      </w:pPr>
    </w:p>
    <w:p w:rsidR="00295B45" w:rsidRPr="00F7287D" w:rsidRDefault="00295B45" w:rsidP="00295B45">
      <w:pPr>
        <w:pStyle w:val="1"/>
        <w:rPr>
          <w:b w:val="0"/>
          <w:bCs w:val="0"/>
        </w:rPr>
      </w:pPr>
    </w:p>
    <w:p w:rsidR="00295B45" w:rsidRPr="00F7287D" w:rsidRDefault="00295B45" w:rsidP="00295B45">
      <w:pPr>
        <w:pStyle w:val="1"/>
        <w:rPr>
          <w:bCs w:val="0"/>
        </w:rPr>
      </w:pPr>
      <w:r w:rsidRPr="00F7287D">
        <w:t xml:space="preserve">Сведения о показателях (индикаторах) </w:t>
      </w:r>
      <w:r w:rsidRPr="00F7287D">
        <w:rPr>
          <w:bCs w:val="0"/>
        </w:rPr>
        <w:t xml:space="preserve">муниципальной программы по формированию здорового образа жизни в </w:t>
      </w:r>
      <w:proofErr w:type="spellStart"/>
      <w:r w:rsidRPr="00F7287D">
        <w:rPr>
          <w:bCs w:val="0"/>
        </w:rPr>
        <w:t>Сернурском</w:t>
      </w:r>
      <w:proofErr w:type="spellEnd"/>
      <w:r w:rsidRPr="00F7287D">
        <w:rPr>
          <w:bCs w:val="0"/>
        </w:rPr>
        <w:t xml:space="preserve"> муниципальном районе на 2019-2025 годы</w:t>
      </w:r>
    </w:p>
    <w:p w:rsidR="00295B45" w:rsidRPr="00F7287D" w:rsidRDefault="00295B45" w:rsidP="00295B45">
      <w:pPr>
        <w:pStyle w:val="1"/>
        <w:rPr>
          <w:highlight w:val="yellow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3"/>
        <w:gridCol w:w="804"/>
        <w:gridCol w:w="1276"/>
        <w:gridCol w:w="1276"/>
        <w:gridCol w:w="3544"/>
        <w:gridCol w:w="1418"/>
        <w:gridCol w:w="850"/>
        <w:gridCol w:w="851"/>
        <w:gridCol w:w="850"/>
        <w:gridCol w:w="851"/>
        <w:gridCol w:w="850"/>
        <w:gridCol w:w="851"/>
        <w:gridCol w:w="850"/>
      </w:tblGrid>
      <w:tr w:rsidR="00295B45" w:rsidRPr="00F7287D" w:rsidTr="002946EC">
        <w:tc>
          <w:tcPr>
            <w:tcW w:w="6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(индикатор)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295B45" w:rsidRPr="00F7287D" w:rsidTr="002946EC">
        <w:tc>
          <w:tcPr>
            <w:tcW w:w="6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295B45" w:rsidRPr="00F7287D" w:rsidTr="002946EC">
        <w:trPr>
          <w:trHeight w:val="219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95B45" w:rsidRPr="00F7287D" w:rsidTr="002946EC"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B45" w:rsidRPr="00F7287D" w:rsidRDefault="00295B45" w:rsidP="002946EC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45" w:rsidRPr="00F7287D" w:rsidRDefault="00295B45" w:rsidP="002946EC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5B45" w:rsidRPr="00F7287D" w:rsidRDefault="00295B45" w:rsidP="002946EC">
            <w:pPr>
              <w:pStyle w:val="1"/>
            </w:pPr>
          </w:p>
        </w:tc>
        <w:tc>
          <w:tcPr>
            <w:tcW w:w="1091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1"/>
            </w:pPr>
            <w:r w:rsidRPr="00F7287D">
              <w:t xml:space="preserve">Подпрограмма «Защита прав потребителей в </w:t>
            </w:r>
            <w:proofErr w:type="spellStart"/>
            <w:r w:rsidRPr="00F7287D">
              <w:t>Сернурском</w:t>
            </w:r>
            <w:proofErr w:type="spellEnd"/>
            <w:r w:rsidRPr="00F7287D">
              <w:t xml:space="preserve"> муниципальном районе</w:t>
            </w:r>
            <w:r>
              <w:t>» на 2019</w:t>
            </w:r>
            <w:r w:rsidRPr="00F7287D">
              <w:t xml:space="preserve"> – 2025 годы»</w:t>
            </w:r>
          </w:p>
          <w:p w:rsidR="00295B45" w:rsidRPr="00F7287D" w:rsidRDefault="00295B45" w:rsidP="002946EC">
            <w:pPr>
              <w:pStyle w:val="1"/>
            </w:pPr>
          </w:p>
        </w:tc>
      </w:tr>
      <w:tr w:rsidR="00295B45" w:rsidRPr="00F7287D" w:rsidTr="002946EC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ind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3"/>
              <w:jc w:val="both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 xml:space="preserve">  Общая заболеваемость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50E99" w:rsidRDefault="00F50E99" w:rsidP="00F50E99">
            <w:pPr>
              <w:rPr>
                <w:lang w:eastAsia="ru-RU"/>
              </w:rPr>
            </w:pPr>
            <w:r>
              <w:t>38750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39350</w:t>
            </w:r>
          </w:p>
        </w:tc>
      </w:tr>
      <w:tr w:rsidR="00295B45" w:rsidRPr="00F7287D" w:rsidTr="002946EC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ind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3"/>
              <w:jc w:val="both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Количество граждан, прошедших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</w:t>
            </w:r>
          </w:p>
        </w:tc>
      </w:tr>
      <w:tr w:rsidR="00295B45" w:rsidRPr="00F7287D" w:rsidTr="002946EC"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ind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3"/>
              <w:jc w:val="both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Охват населения мероприятиями по формированию и пропаганде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%</w:t>
            </w:r>
          </w:p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45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95B45" w:rsidRPr="00F7287D" w:rsidTr="002946EC">
        <w:trPr>
          <w:trHeight w:val="264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ind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3"/>
              <w:jc w:val="both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Количество публикаций в средствах массовой информации</w:t>
            </w:r>
          </w:p>
          <w:p w:rsidR="00295B45" w:rsidRPr="00F7287D" w:rsidRDefault="00295B45" w:rsidP="002946EC">
            <w:pPr>
              <w:pStyle w:val="a3"/>
              <w:jc w:val="both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295B45" w:rsidRPr="00F7287D" w:rsidTr="002946EC">
        <w:trPr>
          <w:trHeight w:val="264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ind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3"/>
              <w:jc w:val="both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 xml:space="preserve"> Обеспеченность населения местами и оборудованием для занятия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95B45" w:rsidRPr="00F7287D" w:rsidTr="002946EC">
        <w:trPr>
          <w:trHeight w:val="264"/>
        </w:trPr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5"/>
              <w:ind w:right="-1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87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pStyle w:val="a3"/>
              <w:jc w:val="both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Количество лиц состоящих на профилактическом учете лиц злоупотребляющих спиртными напитками, употребляющих наркотические и психические активные вещества в немедицинских целях.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B45" w:rsidRPr="00F7287D" w:rsidRDefault="00F50E99" w:rsidP="002946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</w:tr>
    </w:tbl>
    <w:p w:rsidR="00753978" w:rsidRDefault="00753978" w:rsidP="00295B45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F50E99" w:rsidRDefault="00F50E99" w:rsidP="00295B45">
      <w:pPr>
        <w:jc w:val="right"/>
        <w:rPr>
          <w:rStyle w:val="a4"/>
          <w:b w:val="0"/>
          <w:color w:val="auto"/>
          <w:sz w:val="26"/>
          <w:szCs w:val="26"/>
        </w:rPr>
      </w:pPr>
    </w:p>
    <w:p w:rsidR="00295B45" w:rsidRPr="00F7287D" w:rsidRDefault="00295B45" w:rsidP="00295B45">
      <w:pPr>
        <w:jc w:val="right"/>
        <w:rPr>
          <w:rStyle w:val="a4"/>
          <w:b w:val="0"/>
          <w:color w:val="auto"/>
          <w:sz w:val="26"/>
          <w:szCs w:val="26"/>
        </w:rPr>
      </w:pPr>
      <w:r w:rsidRPr="001A76DA">
        <w:rPr>
          <w:rStyle w:val="a4"/>
          <w:color w:val="auto"/>
          <w:sz w:val="26"/>
          <w:szCs w:val="26"/>
        </w:rPr>
        <w:lastRenderedPageBreak/>
        <w:t>Таблица 2</w:t>
      </w:r>
      <w:r w:rsidR="008D5349">
        <w:rPr>
          <w:rStyle w:val="a4"/>
          <w:b w:val="0"/>
          <w:color w:val="auto"/>
          <w:sz w:val="26"/>
          <w:szCs w:val="26"/>
        </w:rPr>
        <w:t xml:space="preserve"> </w:t>
      </w:r>
      <w:r w:rsidRPr="00F7287D">
        <w:rPr>
          <w:rStyle w:val="a4"/>
          <w:b w:val="0"/>
          <w:color w:val="auto"/>
          <w:sz w:val="26"/>
          <w:szCs w:val="26"/>
        </w:rPr>
        <w:t>муниципальной программы</w:t>
      </w:r>
    </w:p>
    <w:p w:rsidR="00295B45" w:rsidRPr="00F7287D" w:rsidRDefault="00295B45" w:rsidP="00295B45">
      <w:pPr>
        <w:pStyle w:val="1"/>
        <w:jc w:val="right"/>
        <w:rPr>
          <w:b w:val="0"/>
          <w:bCs w:val="0"/>
        </w:rPr>
      </w:pPr>
      <w:r w:rsidRPr="00F7287D">
        <w:rPr>
          <w:b w:val="0"/>
          <w:bCs w:val="0"/>
        </w:rPr>
        <w:t xml:space="preserve"> по формированию здорового образа жизни</w:t>
      </w:r>
    </w:p>
    <w:p w:rsidR="00295B45" w:rsidRPr="00F7287D" w:rsidRDefault="00295B45" w:rsidP="00295B45">
      <w:pPr>
        <w:pStyle w:val="1"/>
        <w:jc w:val="right"/>
        <w:rPr>
          <w:b w:val="0"/>
          <w:bCs w:val="0"/>
        </w:rPr>
      </w:pPr>
      <w:r w:rsidRPr="00F7287D">
        <w:rPr>
          <w:b w:val="0"/>
          <w:bCs w:val="0"/>
        </w:rPr>
        <w:t xml:space="preserve">в </w:t>
      </w:r>
      <w:proofErr w:type="spellStart"/>
      <w:r w:rsidRPr="00F7287D">
        <w:rPr>
          <w:b w:val="0"/>
          <w:bCs w:val="0"/>
        </w:rPr>
        <w:t>Сернурском</w:t>
      </w:r>
      <w:proofErr w:type="spellEnd"/>
      <w:r w:rsidRPr="00F7287D">
        <w:rPr>
          <w:b w:val="0"/>
          <w:bCs w:val="0"/>
        </w:rPr>
        <w:t xml:space="preserve"> муниципальном районе </w:t>
      </w:r>
    </w:p>
    <w:p w:rsidR="00295B45" w:rsidRPr="00F7287D" w:rsidRDefault="00295B45" w:rsidP="00295B45">
      <w:pPr>
        <w:pStyle w:val="1"/>
        <w:jc w:val="right"/>
        <w:rPr>
          <w:b w:val="0"/>
          <w:bCs w:val="0"/>
        </w:rPr>
      </w:pPr>
      <w:r w:rsidRPr="00F7287D">
        <w:rPr>
          <w:b w:val="0"/>
          <w:bCs w:val="0"/>
        </w:rPr>
        <w:t xml:space="preserve">на 2019 – 2025 годы. </w:t>
      </w:r>
    </w:p>
    <w:p w:rsidR="00295B45" w:rsidRPr="00F7287D" w:rsidRDefault="00295B45" w:rsidP="00295B45">
      <w:pPr>
        <w:jc w:val="center"/>
        <w:rPr>
          <w:b/>
          <w:bCs/>
          <w:sz w:val="26"/>
          <w:szCs w:val="26"/>
        </w:rPr>
      </w:pPr>
    </w:p>
    <w:p w:rsidR="00295B45" w:rsidRPr="00F7287D" w:rsidRDefault="00295B45" w:rsidP="00295B45">
      <w:pPr>
        <w:pStyle w:val="1"/>
        <w:rPr>
          <w:bCs w:val="0"/>
        </w:rPr>
      </w:pPr>
      <w:r w:rsidRPr="00F7287D">
        <w:rPr>
          <w:bCs w:val="0"/>
        </w:rPr>
        <w:t>Ресурсное обеспечение реализации</w:t>
      </w:r>
      <w:r w:rsidRPr="00F7287D">
        <w:t xml:space="preserve"> </w:t>
      </w:r>
      <w:r w:rsidRPr="00F7287D">
        <w:rPr>
          <w:bCs w:val="0"/>
        </w:rPr>
        <w:t xml:space="preserve">муниципальной программы по формированию здорового образа жизни в </w:t>
      </w:r>
      <w:proofErr w:type="spellStart"/>
      <w:r w:rsidRPr="00F7287D">
        <w:rPr>
          <w:bCs w:val="0"/>
        </w:rPr>
        <w:t>Сернурском</w:t>
      </w:r>
      <w:proofErr w:type="spellEnd"/>
      <w:r w:rsidRPr="00F7287D">
        <w:rPr>
          <w:bCs w:val="0"/>
        </w:rPr>
        <w:t xml:space="preserve"> муниципальном районе на 2019 – 2025 годы</w:t>
      </w:r>
      <w:r w:rsidRPr="00F7287D">
        <w:rPr>
          <w:b w:val="0"/>
          <w:bCs w:val="0"/>
        </w:rPr>
        <w:t xml:space="preserve"> </w:t>
      </w:r>
      <w:r w:rsidRPr="00F7287D">
        <w:rPr>
          <w:bCs w:val="0"/>
        </w:rPr>
        <w:t xml:space="preserve">за счет средств бюджета </w:t>
      </w:r>
      <w:proofErr w:type="spellStart"/>
      <w:r w:rsidRPr="00F7287D">
        <w:t>Сернурского</w:t>
      </w:r>
      <w:proofErr w:type="spellEnd"/>
      <w:r w:rsidRPr="00F7287D">
        <w:t xml:space="preserve"> муниципального района</w:t>
      </w:r>
    </w:p>
    <w:p w:rsidR="00295B45" w:rsidRPr="00F7287D" w:rsidRDefault="00295B45" w:rsidP="00295B45">
      <w:pPr>
        <w:jc w:val="center"/>
        <w:rPr>
          <w:b/>
          <w:bCs/>
          <w:sz w:val="26"/>
          <w:szCs w:val="26"/>
        </w:rPr>
      </w:pPr>
    </w:p>
    <w:tbl>
      <w:tblPr>
        <w:tblW w:w="15026" w:type="dxa"/>
        <w:tblInd w:w="-459" w:type="dxa"/>
        <w:tblLayout w:type="fixed"/>
        <w:tblLook w:val="00A0"/>
      </w:tblPr>
      <w:tblGrid>
        <w:gridCol w:w="1418"/>
        <w:gridCol w:w="2268"/>
        <w:gridCol w:w="2126"/>
        <w:gridCol w:w="2126"/>
        <w:gridCol w:w="992"/>
        <w:gridCol w:w="993"/>
        <w:gridCol w:w="992"/>
        <w:gridCol w:w="1134"/>
        <w:gridCol w:w="992"/>
        <w:gridCol w:w="992"/>
        <w:gridCol w:w="993"/>
      </w:tblGrid>
      <w:tr w:rsidR="00295B45" w:rsidRPr="00F7287D" w:rsidTr="00753978">
        <w:trPr>
          <w:trHeight w:val="102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Наименование подпрограммы/основного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</w:p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 xml:space="preserve">Расходы  (тыс. руб.) </w:t>
            </w:r>
          </w:p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по годам</w:t>
            </w:r>
          </w:p>
        </w:tc>
      </w:tr>
      <w:tr w:rsidR="00295B45" w:rsidRPr="00F7287D" w:rsidTr="00753978">
        <w:trPr>
          <w:trHeight w:val="39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2025</w:t>
            </w:r>
          </w:p>
        </w:tc>
      </w:tr>
      <w:tr w:rsidR="00295B45" w:rsidRPr="00F7287D" w:rsidTr="00753978">
        <w:trPr>
          <w:trHeight w:val="1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15</w:t>
            </w:r>
          </w:p>
        </w:tc>
      </w:tr>
      <w:tr w:rsidR="00295B45" w:rsidRPr="00F7287D" w:rsidTr="00753978">
        <w:trPr>
          <w:trHeight w:val="1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ADA" w:rsidRDefault="00505ADA" w:rsidP="002946E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295B45" w:rsidRPr="00F7287D">
              <w:rPr>
                <w:sz w:val="26"/>
                <w:szCs w:val="26"/>
              </w:rPr>
              <w:t>рограм</w:t>
            </w:r>
            <w:proofErr w:type="spellEnd"/>
          </w:p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proofErr w:type="spellStart"/>
            <w:r w:rsidRPr="00F7287D">
              <w:rPr>
                <w:sz w:val="26"/>
                <w:szCs w:val="26"/>
              </w:rPr>
              <w:t>ма</w:t>
            </w:r>
            <w:proofErr w:type="spellEnd"/>
            <w:r w:rsidRPr="00F7287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505ADA" w:rsidP="00505ADA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П</w:t>
            </w:r>
            <w:r w:rsidR="00295B45" w:rsidRPr="00F7287D">
              <w:rPr>
                <w:sz w:val="26"/>
                <w:szCs w:val="26"/>
              </w:rPr>
              <w:t xml:space="preserve">о формированию здорового образа жизни в </w:t>
            </w:r>
            <w:proofErr w:type="spellStart"/>
            <w:r w:rsidR="00295B45" w:rsidRPr="00F7287D">
              <w:rPr>
                <w:sz w:val="26"/>
                <w:szCs w:val="26"/>
              </w:rPr>
              <w:t>Сернурском</w:t>
            </w:r>
            <w:proofErr w:type="spellEnd"/>
            <w:r w:rsidR="00295B45" w:rsidRPr="00F7287D">
              <w:rPr>
                <w:sz w:val="26"/>
                <w:szCs w:val="26"/>
              </w:rPr>
              <w:t xml:space="preserve"> муниципальном районе на 2019-2025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 xml:space="preserve">   Администрация </w:t>
            </w:r>
            <w:proofErr w:type="spellStart"/>
            <w:r w:rsidRPr="00F7287D">
              <w:rPr>
                <w:sz w:val="26"/>
                <w:szCs w:val="26"/>
              </w:rPr>
              <w:t>Сернурского</w:t>
            </w:r>
            <w:proofErr w:type="spellEnd"/>
            <w:r w:rsidRPr="00F7287D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9040113061092904024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</w:tr>
      <w:tr w:rsidR="00295B45" w:rsidRPr="00F7287D" w:rsidTr="00753978">
        <w:trPr>
          <w:trHeight w:val="18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5ADA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 xml:space="preserve">Основное </w:t>
            </w:r>
            <w:proofErr w:type="spellStart"/>
            <w:r w:rsidRPr="00F7287D">
              <w:rPr>
                <w:sz w:val="26"/>
                <w:szCs w:val="26"/>
              </w:rPr>
              <w:t>мероприя</w:t>
            </w:r>
            <w:proofErr w:type="spellEnd"/>
          </w:p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proofErr w:type="spellStart"/>
            <w:r w:rsidRPr="00F7287D">
              <w:rPr>
                <w:sz w:val="26"/>
                <w:szCs w:val="26"/>
              </w:rPr>
              <w:t>тие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Основное мероприятие</w:t>
            </w:r>
          </w:p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 xml:space="preserve">формирование здорового образа жизни в </w:t>
            </w:r>
            <w:proofErr w:type="spellStart"/>
            <w:r w:rsidRPr="00F7287D">
              <w:rPr>
                <w:sz w:val="26"/>
                <w:szCs w:val="26"/>
              </w:rPr>
              <w:t>Сернурском</w:t>
            </w:r>
            <w:proofErr w:type="spellEnd"/>
            <w:r w:rsidRPr="00F7287D">
              <w:rPr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9040113061092904024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</w:tr>
    </w:tbl>
    <w:p w:rsidR="00F50E99" w:rsidRDefault="00F50E99" w:rsidP="00F50E99">
      <w:pPr>
        <w:rPr>
          <w:rStyle w:val="a4"/>
          <w:color w:val="auto"/>
          <w:sz w:val="26"/>
          <w:szCs w:val="26"/>
        </w:rPr>
      </w:pPr>
    </w:p>
    <w:p w:rsidR="00295B45" w:rsidRPr="00F7287D" w:rsidRDefault="00295B45" w:rsidP="00295B45">
      <w:pPr>
        <w:jc w:val="right"/>
        <w:rPr>
          <w:rStyle w:val="a4"/>
          <w:b w:val="0"/>
          <w:color w:val="auto"/>
          <w:sz w:val="26"/>
          <w:szCs w:val="26"/>
        </w:rPr>
      </w:pPr>
      <w:r w:rsidRPr="001A76DA">
        <w:rPr>
          <w:rStyle w:val="a4"/>
          <w:color w:val="auto"/>
          <w:sz w:val="26"/>
          <w:szCs w:val="26"/>
        </w:rPr>
        <w:lastRenderedPageBreak/>
        <w:t>Таблица 3</w:t>
      </w:r>
      <w:r w:rsidRPr="00F7287D">
        <w:rPr>
          <w:rStyle w:val="a4"/>
          <w:b w:val="0"/>
          <w:color w:val="auto"/>
          <w:sz w:val="26"/>
          <w:szCs w:val="26"/>
        </w:rPr>
        <w:t xml:space="preserve"> муниципальной программы</w:t>
      </w:r>
    </w:p>
    <w:p w:rsidR="00295B45" w:rsidRPr="00F7287D" w:rsidRDefault="00295B45" w:rsidP="00295B45">
      <w:pPr>
        <w:pStyle w:val="1"/>
        <w:jc w:val="right"/>
        <w:rPr>
          <w:b w:val="0"/>
          <w:bCs w:val="0"/>
        </w:rPr>
      </w:pPr>
      <w:r w:rsidRPr="00F7287D">
        <w:rPr>
          <w:b w:val="0"/>
          <w:bCs w:val="0"/>
        </w:rPr>
        <w:t xml:space="preserve"> по формированию здорового образа жизни  </w:t>
      </w:r>
    </w:p>
    <w:p w:rsidR="00295B45" w:rsidRPr="00F7287D" w:rsidRDefault="00295B45" w:rsidP="00295B45">
      <w:pPr>
        <w:jc w:val="right"/>
        <w:rPr>
          <w:sz w:val="26"/>
          <w:szCs w:val="26"/>
        </w:rPr>
      </w:pPr>
      <w:r w:rsidRPr="00F7287D">
        <w:rPr>
          <w:sz w:val="26"/>
          <w:szCs w:val="26"/>
        </w:rPr>
        <w:t xml:space="preserve">                                                                                                                                              в </w:t>
      </w:r>
      <w:proofErr w:type="spellStart"/>
      <w:r w:rsidRPr="00F7287D">
        <w:rPr>
          <w:sz w:val="26"/>
          <w:szCs w:val="26"/>
        </w:rPr>
        <w:t>Сернурском</w:t>
      </w:r>
      <w:proofErr w:type="spellEnd"/>
      <w:r w:rsidRPr="00F7287D">
        <w:rPr>
          <w:sz w:val="26"/>
          <w:szCs w:val="26"/>
        </w:rPr>
        <w:t xml:space="preserve"> муниципальном районе</w:t>
      </w:r>
    </w:p>
    <w:p w:rsidR="00295B45" w:rsidRPr="00F7287D" w:rsidRDefault="00295B45" w:rsidP="00295B45">
      <w:pPr>
        <w:jc w:val="right"/>
        <w:rPr>
          <w:sz w:val="26"/>
          <w:szCs w:val="26"/>
        </w:rPr>
      </w:pPr>
      <w:r w:rsidRPr="00F7287D">
        <w:rPr>
          <w:sz w:val="26"/>
          <w:szCs w:val="26"/>
        </w:rPr>
        <w:t xml:space="preserve">на 2019-2025 годы </w:t>
      </w:r>
    </w:p>
    <w:p w:rsidR="00295B45" w:rsidRPr="00F7287D" w:rsidRDefault="00295B45" w:rsidP="00295B45">
      <w:pPr>
        <w:jc w:val="right"/>
        <w:rPr>
          <w:sz w:val="26"/>
          <w:szCs w:val="26"/>
        </w:rPr>
      </w:pPr>
      <w:r w:rsidRPr="00F7287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295B45" w:rsidRPr="00F7287D" w:rsidRDefault="00295B45" w:rsidP="00295B45">
      <w:pPr>
        <w:jc w:val="right"/>
        <w:rPr>
          <w:sz w:val="26"/>
          <w:szCs w:val="26"/>
        </w:rPr>
      </w:pPr>
      <w:r w:rsidRPr="00F7287D">
        <w:rPr>
          <w:sz w:val="26"/>
          <w:szCs w:val="26"/>
        </w:rPr>
        <w:t xml:space="preserve">                                                                                                 </w:t>
      </w:r>
    </w:p>
    <w:p w:rsidR="00295B45" w:rsidRPr="00F7287D" w:rsidRDefault="00295B45" w:rsidP="00295B45">
      <w:pPr>
        <w:rPr>
          <w:b/>
          <w:bCs/>
          <w:sz w:val="26"/>
          <w:szCs w:val="26"/>
        </w:rPr>
      </w:pPr>
    </w:p>
    <w:p w:rsidR="00295B45" w:rsidRPr="00F7287D" w:rsidRDefault="00295B45" w:rsidP="00295B45">
      <w:pPr>
        <w:ind w:firstLine="698"/>
        <w:jc w:val="right"/>
        <w:rPr>
          <w:spacing w:val="-4"/>
          <w:sz w:val="26"/>
          <w:szCs w:val="26"/>
        </w:rPr>
      </w:pPr>
    </w:p>
    <w:p w:rsidR="00295B45" w:rsidRPr="00F7287D" w:rsidRDefault="00295B45" w:rsidP="00295B45">
      <w:pPr>
        <w:ind w:firstLine="698"/>
        <w:jc w:val="center"/>
        <w:rPr>
          <w:rStyle w:val="a4"/>
          <w:b w:val="0"/>
          <w:bCs/>
          <w:color w:val="auto"/>
          <w:sz w:val="26"/>
          <w:szCs w:val="26"/>
        </w:rPr>
      </w:pPr>
      <w:r w:rsidRPr="00F7287D">
        <w:rPr>
          <w:b/>
          <w:bCs/>
          <w:spacing w:val="-4"/>
          <w:sz w:val="26"/>
          <w:szCs w:val="26"/>
        </w:rPr>
        <w:t xml:space="preserve">План реализации </w:t>
      </w:r>
      <w:r w:rsidRPr="00F7287D">
        <w:rPr>
          <w:b/>
          <w:bCs/>
          <w:sz w:val="26"/>
          <w:szCs w:val="26"/>
        </w:rPr>
        <w:t xml:space="preserve">муниципальной программы по формированию здорового образа жизни в </w:t>
      </w:r>
      <w:proofErr w:type="spellStart"/>
      <w:r w:rsidRPr="00F7287D">
        <w:rPr>
          <w:b/>
          <w:bCs/>
          <w:sz w:val="26"/>
          <w:szCs w:val="26"/>
        </w:rPr>
        <w:t>Сернурском</w:t>
      </w:r>
      <w:proofErr w:type="spellEnd"/>
      <w:r w:rsidRPr="00F7287D">
        <w:rPr>
          <w:b/>
          <w:bCs/>
          <w:sz w:val="26"/>
          <w:szCs w:val="26"/>
        </w:rPr>
        <w:t xml:space="preserve"> муниципальном районе на 2019 – 2025 годы</w:t>
      </w:r>
    </w:p>
    <w:p w:rsidR="00295B45" w:rsidRPr="00F7287D" w:rsidRDefault="00295B45" w:rsidP="00295B45">
      <w:pPr>
        <w:ind w:firstLine="698"/>
        <w:jc w:val="center"/>
        <w:rPr>
          <w:b/>
          <w:bCs/>
          <w:spacing w:val="-4"/>
          <w:sz w:val="26"/>
          <w:szCs w:val="26"/>
        </w:rPr>
      </w:pPr>
    </w:p>
    <w:tbl>
      <w:tblPr>
        <w:tblW w:w="14886" w:type="dxa"/>
        <w:tblInd w:w="-459" w:type="dxa"/>
        <w:tblLayout w:type="fixed"/>
        <w:tblLook w:val="00A0"/>
      </w:tblPr>
      <w:tblGrid>
        <w:gridCol w:w="567"/>
        <w:gridCol w:w="2410"/>
        <w:gridCol w:w="1843"/>
        <w:gridCol w:w="850"/>
        <w:gridCol w:w="851"/>
        <w:gridCol w:w="992"/>
        <w:gridCol w:w="1418"/>
        <w:gridCol w:w="850"/>
        <w:gridCol w:w="851"/>
        <w:gridCol w:w="851"/>
        <w:gridCol w:w="850"/>
        <w:gridCol w:w="851"/>
        <w:gridCol w:w="851"/>
        <w:gridCol w:w="851"/>
      </w:tblGrid>
      <w:tr w:rsidR="00295B45" w:rsidRPr="00F7287D" w:rsidTr="00753978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7287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7287D">
              <w:rPr>
                <w:sz w:val="26"/>
                <w:szCs w:val="26"/>
              </w:rPr>
              <w:t>/</w:t>
            </w:r>
            <w:proofErr w:type="spellStart"/>
            <w:r w:rsidRPr="00F7287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ind w:right="-109"/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Наименование подпрограммы, основных мероприятий и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 xml:space="preserve">Ответственный исполнитель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ind w:left="-60" w:right="-139"/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Код бюджетной классификации (местный бюджет)</w:t>
            </w:r>
          </w:p>
        </w:tc>
        <w:tc>
          <w:tcPr>
            <w:tcW w:w="59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</w:p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Бюджетное ассигнование по годам, тыс. рублей</w:t>
            </w:r>
          </w:p>
        </w:tc>
      </w:tr>
      <w:tr w:rsidR="00295B45" w:rsidRPr="00F7287D" w:rsidTr="00753978">
        <w:trPr>
          <w:trHeight w:val="11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B45" w:rsidRPr="00F7287D" w:rsidRDefault="00295B45" w:rsidP="002946EC">
            <w:pPr>
              <w:ind w:left="113" w:right="113"/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B45" w:rsidRPr="00F7287D" w:rsidRDefault="00295B45" w:rsidP="002946EC">
            <w:pPr>
              <w:ind w:left="113" w:right="113"/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595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</w:tr>
      <w:tr w:rsidR="00295B45" w:rsidRPr="00F7287D" w:rsidTr="00753978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ind w:right="-109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2025</w:t>
            </w:r>
          </w:p>
        </w:tc>
      </w:tr>
      <w:tr w:rsidR="00295B45" w:rsidRPr="00F7287D" w:rsidTr="00753978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ind w:right="-109"/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14</w:t>
            </w:r>
          </w:p>
        </w:tc>
      </w:tr>
      <w:tr w:rsidR="00295B45" w:rsidRPr="00F7287D" w:rsidTr="00753978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505ADA" w:rsidP="002946EC">
            <w:pPr>
              <w:ind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95B45" w:rsidRPr="00F7287D">
              <w:rPr>
                <w:sz w:val="26"/>
                <w:szCs w:val="26"/>
              </w:rPr>
              <w:t xml:space="preserve">рограмма по формированию здорового образа жизни в </w:t>
            </w:r>
            <w:proofErr w:type="spellStart"/>
            <w:r w:rsidR="00295B45" w:rsidRPr="00F7287D">
              <w:rPr>
                <w:sz w:val="26"/>
                <w:szCs w:val="26"/>
              </w:rPr>
              <w:t>Сернурском</w:t>
            </w:r>
            <w:proofErr w:type="spellEnd"/>
            <w:r w:rsidR="00295B45" w:rsidRPr="00F7287D">
              <w:rPr>
                <w:sz w:val="26"/>
                <w:szCs w:val="26"/>
              </w:rPr>
              <w:t xml:space="preserve"> муниципальном районе на 2019-2025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349" w:rsidRDefault="00295B45" w:rsidP="002946EC">
            <w:pPr>
              <w:jc w:val="center"/>
              <w:rPr>
                <w:sz w:val="26"/>
                <w:szCs w:val="26"/>
              </w:rPr>
            </w:pPr>
            <w:proofErr w:type="spellStart"/>
            <w:r w:rsidRPr="00F7287D">
              <w:rPr>
                <w:sz w:val="26"/>
                <w:szCs w:val="26"/>
              </w:rPr>
              <w:t>Администра</w:t>
            </w:r>
            <w:proofErr w:type="spellEnd"/>
          </w:p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proofErr w:type="spellStart"/>
            <w:r w:rsidRPr="00F7287D">
              <w:rPr>
                <w:sz w:val="26"/>
                <w:szCs w:val="26"/>
              </w:rPr>
              <w:t>ция</w:t>
            </w:r>
            <w:proofErr w:type="spellEnd"/>
            <w:r w:rsidRPr="00F7287D">
              <w:rPr>
                <w:sz w:val="26"/>
                <w:szCs w:val="26"/>
              </w:rPr>
              <w:t xml:space="preserve"> </w:t>
            </w:r>
            <w:proofErr w:type="spellStart"/>
            <w:r w:rsidRPr="00F7287D">
              <w:rPr>
                <w:sz w:val="26"/>
                <w:szCs w:val="26"/>
              </w:rPr>
              <w:t>Сернурского</w:t>
            </w:r>
            <w:proofErr w:type="spellEnd"/>
            <w:r w:rsidRPr="00F7287D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Pr="00F7287D">
              <w:rPr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904 113061092904024</w:t>
            </w:r>
          </w:p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caps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B45" w:rsidRPr="00F7287D" w:rsidRDefault="00295B45" w:rsidP="002946EC">
            <w:pPr>
              <w:jc w:val="center"/>
              <w:rPr>
                <w:sz w:val="26"/>
                <w:szCs w:val="26"/>
              </w:rPr>
            </w:pPr>
            <w:r w:rsidRPr="00F7287D">
              <w:rPr>
                <w:sz w:val="26"/>
                <w:szCs w:val="26"/>
              </w:rPr>
              <w:t>30,0</w:t>
            </w:r>
          </w:p>
        </w:tc>
      </w:tr>
    </w:tbl>
    <w:p w:rsidR="00295B45" w:rsidRPr="00F7287D" w:rsidRDefault="00295B45" w:rsidP="00295B45">
      <w:pPr>
        <w:rPr>
          <w:sz w:val="26"/>
          <w:szCs w:val="26"/>
        </w:rPr>
      </w:pPr>
    </w:p>
    <w:p w:rsidR="003C5B74" w:rsidRDefault="003C5B74"/>
    <w:sectPr w:rsidR="003C5B74" w:rsidSect="0061407E">
      <w:headerReference w:type="default" r:id="rId8"/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ED0" w:rsidRDefault="00D64ED0" w:rsidP="002F5B55">
      <w:r>
        <w:separator/>
      </w:r>
    </w:p>
  </w:endnote>
  <w:endnote w:type="continuationSeparator" w:id="0">
    <w:p w:rsidR="00D64ED0" w:rsidRDefault="00D64ED0" w:rsidP="002F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ED0" w:rsidRDefault="00D64ED0" w:rsidP="002F5B55">
      <w:r>
        <w:separator/>
      </w:r>
    </w:p>
  </w:footnote>
  <w:footnote w:type="continuationSeparator" w:id="0">
    <w:p w:rsidR="00D64ED0" w:rsidRDefault="00D64ED0" w:rsidP="002F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07E" w:rsidRDefault="00F66AC9">
    <w:pPr>
      <w:pStyle w:val="a6"/>
      <w:jc w:val="right"/>
    </w:pPr>
    <w:r>
      <w:fldChar w:fldCharType="begin"/>
    </w:r>
    <w:r w:rsidR="00295B45">
      <w:instrText>PAGE   \* MERGEFORMAT</w:instrText>
    </w:r>
    <w:r>
      <w:fldChar w:fldCharType="separate"/>
    </w:r>
    <w:r w:rsidR="00F50E99">
      <w:rPr>
        <w:noProof/>
      </w:rPr>
      <w:t>1</w:t>
    </w:r>
    <w:r>
      <w:fldChar w:fldCharType="end"/>
    </w:r>
  </w:p>
  <w:p w:rsidR="0061407E" w:rsidRDefault="00D64E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DF5"/>
    <w:multiLevelType w:val="hybridMultilevel"/>
    <w:tmpl w:val="F3CA450A"/>
    <w:lvl w:ilvl="0" w:tplc="D494DCD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6E4CBF"/>
    <w:multiLevelType w:val="multilevel"/>
    <w:tmpl w:val="DE74BE8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398017B7"/>
    <w:multiLevelType w:val="multilevel"/>
    <w:tmpl w:val="F1A27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1D773D"/>
    <w:multiLevelType w:val="multilevel"/>
    <w:tmpl w:val="58DEB5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FE3CF1"/>
    <w:multiLevelType w:val="multilevel"/>
    <w:tmpl w:val="567E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D710D1"/>
    <w:multiLevelType w:val="multilevel"/>
    <w:tmpl w:val="9CBA0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701AF8"/>
    <w:multiLevelType w:val="multilevel"/>
    <w:tmpl w:val="B0482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B66CF2"/>
    <w:multiLevelType w:val="multilevel"/>
    <w:tmpl w:val="B4CEE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B45"/>
    <w:rsid w:val="0007587F"/>
    <w:rsid w:val="000E70C4"/>
    <w:rsid w:val="001F112E"/>
    <w:rsid w:val="00295B45"/>
    <w:rsid w:val="002F5B55"/>
    <w:rsid w:val="00397C91"/>
    <w:rsid w:val="003C4357"/>
    <w:rsid w:val="003C5B74"/>
    <w:rsid w:val="00505ADA"/>
    <w:rsid w:val="00753978"/>
    <w:rsid w:val="008D5349"/>
    <w:rsid w:val="00AA14CE"/>
    <w:rsid w:val="00BB062C"/>
    <w:rsid w:val="00BB37B6"/>
    <w:rsid w:val="00D64ED0"/>
    <w:rsid w:val="00F50E99"/>
    <w:rsid w:val="00F6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5B45"/>
    <w:pPr>
      <w:keepNext/>
      <w:tabs>
        <w:tab w:val="num" w:pos="0"/>
      </w:tabs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5B45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295B45"/>
    <w:rPr>
      <w:sz w:val="24"/>
      <w:szCs w:val="24"/>
    </w:rPr>
  </w:style>
  <w:style w:type="character" w:customStyle="1" w:styleId="a4">
    <w:name w:val="Цветовое выделение"/>
    <w:uiPriority w:val="99"/>
    <w:rsid w:val="00295B45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295B4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next w:val="a"/>
    <w:rsid w:val="00295B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5B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B4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753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BF9BA630854469CBF63F193048903" ma:contentTypeVersion="2" ma:contentTypeDescription="Создание документа." ma:contentTypeScope="" ma:versionID="32b1863cbffdea393d3289cbbe7f0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28c2c2b-102b-4c56-aced-4aa71d643c66" targetNamespace="http://schemas.microsoft.com/office/2006/metadata/properties" ma:root="true" ma:fieldsID="f6a6a01351605c77839fd6a2209519a5" ns2:_="" ns3:_="" ns4:_="">
    <xsd:import namespace="57504d04-691e-4fc4-8f09-4f19fdbe90f6"/>
    <xsd:import namespace="6d7c22ec-c6a4-4777-88aa-bc3c76ac660e"/>
    <xsd:import namespace="728c2c2b-102b-4c56-aced-4aa71d643c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2c2b-102b-4c56-aced-4aa71d643c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-2025 годы" ma:format="RadioButtons" ma:internalName="_x041f__x0430__x043f__x043a__x0430_">
      <xsd:simpleType>
        <xsd:restriction base="dms:Choice">
          <xsd:enumeration value="2019-2025 годы"/>
          <xsd:enumeration value="2016-2020 годы"/>
          <xsd:enumeration value="2014-2018 годы"/>
          <xsd:enumeration value="2009-2013 го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28c2c2b-102b-4c56-aced-4aa71d643c66">2019-2025 годы</_x041f__x0430__x043f__x043a__x0430_>
    <_dlc_DocId xmlns="57504d04-691e-4fc4-8f09-4f19fdbe90f6">XXJ7TYMEEKJ2-1606-57</_dlc_DocId>
    <_dlc_DocIdUrl xmlns="57504d04-691e-4fc4-8f09-4f19fdbe90f6">
      <Url>https://vip.gov.mari.ru/sernur/_layouts/DocIdRedir.aspx?ID=XXJ7TYMEEKJ2-1606-57</Url>
      <Description>XXJ7TYMEEKJ2-1606-57</Description>
    </_dlc_DocIdUrl>
  </documentManagement>
</p:properties>
</file>

<file path=customXml/itemProps1.xml><?xml version="1.0" encoding="utf-8"?>
<ds:datastoreItem xmlns:ds="http://schemas.openxmlformats.org/officeDocument/2006/customXml" ds:itemID="{92D108CD-A64B-4F9A-B712-D75092A88F3F}"/>
</file>

<file path=customXml/itemProps2.xml><?xml version="1.0" encoding="utf-8"?>
<ds:datastoreItem xmlns:ds="http://schemas.openxmlformats.org/officeDocument/2006/customXml" ds:itemID="{C400767D-E8E2-44A5-8D61-843CFA1D3580}"/>
</file>

<file path=customXml/itemProps3.xml><?xml version="1.0" encoding="utf-8"?>
<ds:datastoreItem xmlns:ds="http://schemas.openxmlformats.org/officeDocument/2006/customXml" ds:itemID="{7740D19A-DDD6-46E4-907C-BFE532839C57}"/>
</file>

<file path=customXml/itemProps4.xml><?xml version="1.0" encoding="utf-8"?>
<ds:datastoreItem xmlns:ds="http://schemas.openxmlformats.org/officeDocument/2006/customXml" ds:itemID="{90FC92D6-B0BE-4AEB-A822-C970787454C5}"/>
</file>

<file path=customXml/itemProps5.xml><?xml version="1.0" encoding="utf-8"?>
<ds:datastoreItem xmlns:ds="http://schemas.openxmlformats.org/officeDocument/2006/customXml" ds:itemID="{4FF3BD56-E080-420D-A60F-F1DB6C5C9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по формированию здорового образа жизни  в Сернурском муниципальном районе на 2019-2025 годы </dc:title>
  <dc:creator>user_01</dc:creator>
  <cp:lastModifiedBy>user_01</cp:lastModifiedBy>
  <cp:revision>2</cp:revision>
  <dcterms:created xsi:type="dcterms:W3CDTF">2020-03-31T12:29:00Z</dcterms:created>
  <dcterms:modified xsi:type="dcterms:W3CDTF">2020-03-31T12:29:00Z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0x01010031BBF9BA630854469CBF63F193048903</vt:lpwstr>
  </property>
  <property fmtid="{D5CDD505-2E9C-101B-9397-08002B2CF9AE}" pid="3" name="_dlc_DocIdItemGuid">
    <vt:lpwstr>1f727775-a5ef-4494-883d-3cebacdb447d</vt:lpwstr>
  </property>
</Properties>
</file>